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1DDEEA" w14:textId="77777777" w:rsidR="00C558EC" w:rsidRPr="00F25D72" w:rsidRDefault="00C558EC" w:rsidP="00C558EC">
      <w:pPr>
        <w:pStyle w:val="ChapterTitle"/>
        <w:tabs>
          <w:tab w:val="right" w:pos="10080"/>
        </w:tabs>
      </w:pPr>
      <w:r w:rsidRPr="008F6F1A">
        <w:t xml:space="preserve">What’s on the ballot </w:t>
      </w:r>
      <w:r>
        <w:tab/>
      </w:r>
      <w:r w:rsidRPr="008F6F1A">
        <w:br/>
      </w:r>
      <w:r w:rsidRPr="00F25D72">
        <w:t>for this election?</w:t>
      </w:r>
    </w:p>
    <w:p w14:paraId="3FFD8263" w14:textId="77777777" w:rsidR="00C558EC" w:rsidRDefault="00AB5AB6" w:rsidP="00C558EC">
      <w:pPr>
        <w:pStyle w:val="Heading1"/>
      </w:pPr>
      <w:r>
        <w:t>General</w:t>
      </w:r>
      <w:r w:rsidR="00C558EC" w:rsidRPr="00F25D72">
        <w:t xml:space="preserve"> Election – </w:t>
      </w:r>
      <w:r>
        <w:t>November 8</w:t>
      </w:r>
      <w:r w:rsidR="00C558EC" w:rsidRPr="00F25D72">
        <w:t>, 2016</w:t>
      </w:r>
    </w:p>
    <w:p w14:paraId="7B7FDF76" w14:textId="77777777" w:rsidR="00C558EC" w:rsidRDefault="00AB5AB6" w:rsidP="00C558EC">
      <w:pPr>
        <w:pStyle w:val="Body"/>
        <w:spacing w:before="240"/>
      </w:pPr>
      <w:r>
        <w:t>You will receive 2</w:t>
      </w:r>
      <w:r w:rsidR="00C558EC" w:rsidRPr="00D26032">
        <w:t xml:space="preserve"> voter information</w:t>
      </w:r>
      <w:r w:rsidR="00C558EC">
        <w:t xml:space="preserve"> guides for this election with information about your ballot.</w:t>
      </w:r>
      <w:r w:rsidR="00D25011">
        <w:br/>
      </w:r>
      <w:r w:rsidR="00D25011" w:rsidRPr="00D25011">
        <w:rPr>
          <w:highlight w:val="yellow"/>
        </w:rPr>
        <w:t>Consider adding the translation of this line 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83"/>
      </w:tblGrid>
      <w:tr w:rsidR="00C558EC" w14:paraId="43FC80B8" w14:textId="77777777" w:rsidTr="00AB5AB6">
        <w:trPr>
          <w:trHeight w:val="1349"/>
        </w:trPr>
        <w:tc>
          <w:tcPr>
            <w:tcW w:w="4896" w:type="dxa"/>
          </w:tcPr>
          <w:p w14:paraId="73ACA75A" w14:textId="77777777" w:rsidR="00C558EC" w:rsidRDefault="00C558EC" w:rsidP="00AB5AB6">
            <w:pPr>
              <w:pStyle w:val="Body"/>
            </w:pPr>
            <w:r>
              <w:rPr>
                <w:noProof/>
                <w:lang w:eastAsia="en-US"/>
              </w:rPr>
              <w:drawing>
                <wp:inline distT="0" distB="0" distL="0" distR="0" wp14:anchorId="7688184F" wp14:editId="5E198157">
                  <wp:extent cx="748347" cy="914400"/>
                  <wp:effectExtent l="0" t="0" r="0" b="0"/>
                  <wp:docPr id="4" name="Picture 4" descr="Macintosh HD:Users:whitneyq:Desktop:FOCE-Illustration-Guide-Cover-Universal-20160301:FOCE-Illustration-Guide-Cover-Universal-GUIDE:Cover-County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esktop:FOCE-Illustration-Guide-Cover-Universal-20160301:FOCE-Illustration-Guide-Cover-Universal-GUIDE:Cover-CountyGuid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8347" cy="914400"/>
                          </a:xfrm>
                          <a:prstGeom prst="rect">
                            <a:avLst/>
                          </a:prstGeom>
                          <a:noFill/>
                          <a:ln>
                            <a:noFill/>
                          </a:ln>
                        </pic:spPr>
                      </pic:pic>
                    </a:graphicData>
                  </a:graphic>
                </wp:inline>
              </w:drawing>
            </w:r>
          </w:p>
        </w:tc>
        <w:tc>
          <w:tcPr>
            <w:tcW w:w="4896" w:type="dxa"/>
          </w:tcPr>
          <w:p w14:paraId="419D20B4" w14:textId="77777777" w:rsidR="00C558EC" w:rsidRDefault="00C558EC" w:rsidP="00AB5AB6">
            <w:pPr>
              <w:pStyle w:val="Body"/>
            </w:pPr>
            <w:r>
              <w:rPr>
                <w:noProof/>
                <w:lang w:eastAsia="en-US"/>
              </w:rPr>
              <w:drawing>
                <wp:inline distT="0" distB="0" distL="0" distR="0" wp14:anchorId="1383BD27" wp14:editId="3FFC2CC7">
                  <wp:extent cx="748347" cy="914400"/>
                  <wp:effectExtent l="0" t="0" r="0" b="0"/>
                  <wp:docPr id="8" name="Picture 8" descr="Macintosh HD:Users:whitneyq:Desktop:FOCE-Illustration-Guide-Cover-Universal-20160301:FOCE-Illustration-Guide-Cover-Universal-GUIDE:Cover-State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esktop:FOCE-Illustration-Guide-Cover-Universal-20160301:FOCE-Illustration-Guide-Cover-Universal-GUIDE:Cover-StateGuid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8347" cy="914400"/>
                          </a:xfrm>
                          <a:prstGeom prst="rect">
                            <a:avLst/>
                          </a:prstGeom>
                          <a:noFill/>
                          <a:ln>
                            <a:noFill/>
                          </a:ln>
                        </pic:spPr>
                      </pic:pic>
                    </a:graphicData>
                  </a:graphic>
                </wp:inline>
              </w:drawing>
            </w:r>
          </w:p>
        </w:tc>
      </w:tr>
      <w:tr w:rsidR="00C558EC" w14:paraId="67B301DC" w14:textId="77777777" w:rsidTr="00AB5AB6">
        <w:tc>
          <w:tcPr>
            <w:tcW w:w="4896" w:type="dxa"/>
          </w:tcPr>
          <w:p w14:paraId="48E2D8D4" w14:textId="77777777" w:rsidR="00C558EC" w:rsidRDefault="00C558EC" w:rsidP="00AB5AB6">
            <w:pPr>
              <w:pStyle w:val="Heading2"/>
              <w:outlineLvl w:val="1"/>
            </w:pPr>
            <w:proofErr w:type="spellStart"/>
            <w:r w:rsidRPr="00F25D72">
              <w:t>Xxxx</w:t>
            </w:r>
            <w:proofErr w:type="spellEnd"/>
            <w:r w:rsidRPr="00F25D72">
              <w:t xml:space="preserve"> C</w:t>
            </w:r>
            <w:r>
              <w:t>ounty (this pamphlet)</w:t>
            </w:r>
          </w:p>
          <w:p w14:paraId="41A50985" w14:textId="77777777" w:rsidR="00C558EC" w:rsidRPr="00D26032" w:rsidRDefault="00C558EC" w:rsidP="00AB5AB6">
            <w:pPr>
              <w:pStyle w:val="Body"/>
            </w:pPr>
            <w:r>
              <w:t>Local and county races and measures are on the following pages in this guide</w:t>
            </w:r>
          </w:p>
        </w:tc>
        <w:tc>
          <w:tcPr>
            <w:tcW w:w="4896" w:type="dxa"/>
          </w:tcPr>
          <w:p w14:paraId="736AF83F" w14:textId="77777777" w:rsidR="00C558EC" w:rsidRDefault="00C558EC" w:rsidP="00AB5AB6">
            <w:pPr>
              <w:pStyle w:val="Heading2"/>
              <w:outlineLvl w:val="1"/>
            </w:pPr>
            <w:r>
              <w:t>California State Guide</w:t>
            </w:r>
          </w:p>
          <w:p w14:paraId="69C28D48" w14:textId="77777777" w:rsidR="00C558EC" w:rsidRPr="00D26032" w:rsidRDefault="00C558EC" w:rsidP="00AB5AB6">
            <w:pPr>
              <w:pStyle w:val="Body"/>
            </w:pPr>
            <w:r>
              <w:t>U.S. national races, state races, and state propositions are in the guide from the state</w:t>
            </w:r>
          </w:p>
        </w:tc>
      </w:tr>
      <w:tr w:rsidR="00C558EC" w14:paraId="40304DE7" w14:textId="77777777" w:rsidTr="00AB5AB6">
        <w:tc>
          <w:tcPr>
            <w:tcW w:w="4896" w:type="dxa"/>
          </w:tcPr>
          <w:p w14:paraId="595B34AE" w14:textId="77777777" w:rsidR="00C558EC" w:rsidRPr="003C2F94" w:rsidRDefault="00C558EC" w:rsidP="00AB5AB6">
            <w:pPr>
              <w:pStyle w:val="Heading3"/>
              <w:outlineLvl w:val="2"/>
              <w:rPr>
                <w:highlight w:val="yellow"/>
              </w:rPr>
            </w:pPr>
            <w:r>
              <w:rPr>
                <w:highlight w:val="yellow"/>
              </w:rPr>
              <w:t xml:space="preserve">Offices </w:t>
            </w:r>
          </w:p>
          <w:p w14:paraId="1B00D64C" w14:textId="77777777" w:rsidR="00C558EC" w:rsidRPr="003C2F94" w:rsidRDefault="00C558EC" w:rsidP="00AB5AB6">
            <w:pPr>
              <w:pStyle w:val="BodyBullets"/>
              <w:numPr>
                <w:ilvl w:val="0"/>
                <w:numId w:val="0"/>
              </w:numPr>
              <w:rPr>
                <w:highlight w:val="yellow"/>
              </w:rPr>
            </w:pPr>
            <w:r w:rsidRPr="003C2F94">
              <w:rPr>
                <w:highlight w:val="yellow"/>
              </w:rPr>
              <w:t xml:space="preserve">United States Representative </w:t>
            </w:r>
          </w:p>
          <w:p w14:paraId="0A29E858" w14:textId="77777777" w:rsidR="00C558EC" w:rsidRPr="003C2F94" w:rsidRDefault="00C558EC" w:rsidP="00AB5AB6">
            <w:pPr>
              <w:pStyle w:val="BodyBullets"/>
              <w:numPr>
                <w:ilvl w:val="0"/>
                <w:numId w:val="0"/>
              </w:numPr>
              <w:rPr>
                <w:highlight w:val="yellow"/>
              </w:rPr>
            </w:pPr>
            <w:r w:rsidRPr="003C2F94">
              <w:rPr>
                <w:highlight w:val="yellow"/>
              </w:rPr>
              <w:t xml:space="preserve">Member of the State Assembly </w:t>
            </w:r>
          </w:p>
          <w:p w14:paraId="04C33D6E" w14:textId="77777777" w:rsidR="00C558EC" w:rsidRPr="003C2F94" w:rsidRDefault="00C558EC" w:rsidP="00AB5AB6">
            <w:pPr>
              <w:pStyle w:val="BodyBullets"/>
              <w:numPr>
                <w:ilvl w:val="0"/>
                <w:numId w:val="0"/>
              </w:numPr>
              <w:rPr>
                <w:rFonts w:ascii="ClearviewADA Medium" w:hAnsi="ClearviewADA Medium"/>
                <w:highlight w:val="yellow"/>
              </w:rPr>
            </w:pPr>
          </w:p>
          <w:p w14:paraId="5118670C" w14:textId="77777777" w:rsidR="00C558EC" w:rsidRPr="003C2F94" w:rsidRDefault="00C558EC" w:rsidP="00AB5AB6">
            <w:pPr>
              <w:pStyle w:val="BodyBullets"/>
              <w:numPr>
                <w:ilvl w:val="0"/>
                <w:numId w:val="0"/>
              </w:numPr>
              <w:rPr>
                <w:rFonts w:ascii="ClearviewADA Medium" w:hAnsi="ClearviewADA Medium"/>
                <w:highlight w:val="yellow"/>
              </w:rPr>
            </w:pPr>
            <w:r>
              <w:rPr>
                <w:rFonts w:ascii="ClearviewADA Medium" w:hAnsi="ClearviewADA Medium"/>
                <w:highlight w:val="yellow"/>
              </w:rPr>
              <w:t>XX County</w:t>
            </w:r>
          </w:p>
          <w:p w14:paraId="30361924" w14:textId="77777777" w:rsidR="00C558EC" w:rsidRPr="003C2F94" w:rsidRDefault="00C558EC" w:rsidP="00AB5AB6">
            <w:pPr>
              <w:pStyle w:val="BodyBullets"/>
              <w:numPr>
                <w:ilvl w:val="0"/>
                <w:numId w:val="0"/>
              </w:numPr>
              <w:rPr>
                <w:highlight w:val="yellow"/>
              </w:rPr>
            </w:pPr>
            <w:r w:rsidRPr="003C2F94">
              <w:rPr>
                <w:highlight w:val="yellow"/>
              </w:rPr>
              <w:t>Governing Board Member</w:t>
            </w:r>
          </w:p>
          <w:p w14:paraId="266F557E" w14:textId="77777777" w:rsidR="00C558EC" w:rsidRPr="003C2F94" w:rsidRDefault="00C558EC" w:rsidP="00AB5AB6">
            <w:pPr>
              <w:pStyle w:val="BodyBullets"/>
              <w:numPr>
                <w:ilvl w:val="0"/>
                <w:numId w:val="0"/>
              </w:numPr>
              <w:rPr>
                <w:highlight w:val="yellow"/>
              </w:rPr>
            </w:pPr>
          </w:p>
          <w:p w14:paraId="182F8D54" w14:textId="77777777" w:rsidR="00C558EC" w:rsidRDefault="00C558EC" w:rsidP="00AB5AB6">
            <w:pPr>
              <w:pStyle w:val="BodyBullets"/>
              <w:numPr>
                <w:ilvl w:val="0"/>
                <w:numId w:val="0"/>
              </w:numPr>
            </w:pPr>
            <w:r w:rsidRPr="003C2F94">
              <w:rPr>
                <w:rFonts w:ascii="ClearviewADA Medium" w:hAnsi="ClearviewADA Medium"/>
                <w:highlight w:val="yellow"/>
              </w:rPr>
              <w:t>Jurisdiction</w:t>
            </w:r>
            <w:r w:rsidRPr="003C2F94">
              <w:rPr>
                <w:highlight w:val="yellow"/>
              </w:rPr>
              <w:br/>
              <w:t>Commissioner</w:t>
            </w:r>
          </w:p>
          <w:p w14:paraId="734D9F16" w14:textId="77777777" w:rsidR="00C558EC" w:rsidRDefault="00C558EC" w:rsidP="00AB5AB6">
            <w:pPr>
              <w:pStyle w:val="Heading3"/>
              <w:outlineLvl w:val="2"/>
            </w:pPr>
            <w:r w:rsidRPr="00D26032">
              <w:t xml:space="preserve">Measures </w:t>
            </w:r>
          </w:p>
          <w:p w14:paraId="03DD0B74" w14:textId="77777777" w:rsidR="00C558EC" w:rsidRDefault="00C558EC" w:rsidP="00AB5AB6">
            <w:pPr>
              <w:pStyle w:val="Body"/>
            </w:pPr>
            <w:proofErr w:type="spellStart"/>
            <w:r w:rsidRPr="003C2F94">
              <w:rPr>
                <w:rFonts w:ascii="ClearviewADA Medium" w:eastAsia="Times New Roman" w:hAnsi="ClearviewADA Medium"/>
                <w:highlight w:val="yellow"/>
              </w:rPr>
              <w:t>Xxxx</w:t>
            </w:r>
            <w:proofErr w:type="spellEnd"/>
            <w:r w:rsidRPr="003C2F94">
              <w:rPr>
                <w:rFonts w:ascii="ClearviewADA Medium" w:eastAsia="Times New Roman" w:hAnsi="ClearviewADA Medium"/>
                <w:highlight w:val="yellow"/>
              </w:rPr>
              <w:t xml:space="preserve"> County</w:t>
            </w:r>
            <w:r w:rsidRPr="003C2F94">
              <w:rPr>
                <w:highlight w:val="yellow"/>
              </w:rPr>
              <w:br/>
            </w:r>
            <w:r w:rsidR="00AB5AB6">
              <w:rPr>
                <w:b/>
                <w:highlight w:val="yellow"/>
              </w:rPr>
              <w:t>AA</w:t>
            </w:r>
            <w:r w:rsidRPr="00234494">
              <w:rPr>
                <w:b/>
                <w:highlight w:val="yellow"/>
              </w:rPr>
              <w:t>.</w:t>
            </w:r>
            <w:r w:rsidRPr="00234494">
              <w:rPr>
                <w:highlight w:val="yellow"/>
              </w:rPr>
              <w:t xml:space="preserve"> Name</w:t>
            </w:r>
          </w:p>
          <w:p w14:paraId="520D0960" w14:textId="77777777" w:rsidR="00C558EC" w:rsidRDefault="00C558EC" w:rsidP="00AB5AB6"/>
        </w:tc>
        <w:tc>
          <w:tcPr>
            <w:tcW w:w="4896" w:type="dxa"/>
          </w:tcPr>
          <w:p w14:paraId="592D9678" w14:textId="77777777" w:rsidR="00C558EC" w:rsidRPr="003C2F94" w:rsidRDefault="00C558EC" w:rsidP="00AB5AB6">
            <w:pPr>
              <w:pStyle w:val="Heading3"/>
              <w:outlineLvl w:val="2"/>
              <w:rPr>
                <w:highlight w:val="yellow"/>
              </w:rPr>
            </w:pPr>
            <w:r w:rsidRPr="003C2F94">
              <w:rPr>
                <w:highlight w:val="yellow"/>
              </w:rPr>
              <w:t>Offices</w:t>
            </w:r>
          </w:p>
          <w:p w14:paraId="44F25754" w14:textId="77777777" w:rsidR="00C558EC" w:rsidRPr="00AB5AB6" w:rsidRDefault="00AB5AB6" w:rsidP="00AB5AB6">
            <w:pPr>
              <w:pStyle w:val="BodyBullets"/>
              <w:numPr>
                <w:ilvl w:val="0"/>
                <w:numId w:val="0"/>
              </w:numPr>
              <w:rPr>
                <w:highlight w:val="yellow"/>
              </w:rPr>
            </w:pPr>
            <w:r w:rsidRPr="00AB5AB6">
              <w:rPr>
                <w:highlight w:val="yellow"/>
              </w:rPr>
              <w:t>President and Vice President</w:t>
            </w:r>
          </w:p>
          <w:p w14:paraId="200D1446" w14:textId="77777777" w:rsidR="00AB5AB6" w:rsidRDefault="00AB5AB6" w:rsidP="00AB5AB6">
            <w:pPr>
              <w:pStyle w:val="BodyBullets"/>
              <w:numPr>
                <w:ilvl w:val="0"/>
                <w:numId w:val="0"/>
              </w:numPr>
            </w:pPr>
            <w:r w:rsidRPr="00AB5AB6">
              <w:rPr>
                <w:highlight w:val="yellow"/>
              </w:rPr>
              <w:t>United States Senator</w:t>
            </w:r>
          </w:p>
          <w:p w14:paraId="30CF8458" w14:textId="77777777" w:rsidR="00C558EC" w:rsidRPr="008B1AA9" w:rsidRDefault="00C558EC" w:rsidP="00AB5AB6">
            <w:pPr>
              <w:pStyle w:val="Heading3"/>
              <w:outlineLvl w:val="2"/>
            </w:pPr>
            <w:r w:rsidRPr="008B1AA9">
              <w:t>State Propositions</w:t>
            </w:r>
          </w:p>
          <w:p w14:paraId="2414DF50" w14:textId="77777777" w:rsidR="00C558EC" w:rsidRPr="00AB5AB6" w:rsidRDefault="00AB5AB6" w:rsidP="00AB5AB6">
            <w:pPr>
              <w:pStyle w:val="BodyBullets"/>
              <w:numPr>
                <w:ilvl w:val="0"/>
                <w:numId w:val="0"/>
              </w:numPr>
              <w:rPr>
                <w:highlight w:val="yellow"/>
              </w:rPr>
            </w:pPr>
            <w:r w:rsidRPr="00AB5AB6">
              <w:rPr>
                <w:b/>
                <w:highlight w:val="yellow"/>
              </w:rPr>
              <w:t>51</w:t>
            </w:r>
            <w:r w:rsidR="00C558EC" w:rsidRPr="00AB5AB6">
              <w:rPr>
                <w:b/>
                <w:highlight w:val="yellow"/>
              </w:rPr>
              <w:t>.</w:t>
            </w:r>
            <w:r w:rsidR="00C558EC" w:rsidRPr="00AB5AB6">
              <w:rPr>
                <w:highlight w:val="yellow"/>
              </w:rPr>
              <w:t xml:space="preserve"> </w:t>
            </w:r>
            <w:r w:rsidRPr="00AB5AB6">
              <w:rPr>
                <w:rStyle w:val="Strong"/>
                <w:rFonts w:ascii="Helvetica" w:hAnsi="Helvetica" w:cs="Times New Roman"/>
                <w:b w:val="0"/>
                <w:highlight w:val="yellow"/>
                <w:shd w:val="clear" w:color="auto" w:fill="FFFFFF"/>
              </w:rPr>
              <w:t>School Bonds. Funding for K-12 School and Community College Facilities. Initiative Statutory Amendment</w:t>
            </w:r>
          </w:p>
          <w:p w14:paraId="4FC7D482" w14:textId="77777777" w:rsidR="00C558EC" w:rsidRDefault="00C558EC" w:rsidP="00AB5AB6">
            <w:pPr>
              <w:pStyle w:val="BodyBullets"/>
              <w:numPr>
                <w:ilvl w:val="0"/>
                <w:numId w:val="0"/>
              </w:numPr>
            </w:pPr>
          </w:p>
        </w:tc>
      </w:tr>
    </w:tbl>
    <w:p w14:paraId="1829661F" w14:textId="77777777" w:rsidR="00C558EC" w:rsidRDefault="00C558EC" w:rsidP="00AD682E">
      <w:pPr>
        <w:pStyle w:val="Body"/>
      </w:pPr>
    </w:p>
    <w:p w14:paraId="073F6684" w14:textId="77777777" w:rsidR="00C558EC" w:rsidRDefault="00C558EC">
      <w:pPr>
        <w:rPr>
          <w:rFonts w:eastAsia="ヒラギノ角ゴ Pro W3" w:cs="Arial"/>
          <w:color w:val="000000"/>
          <w:sz w:val="22"/>
          <w:szCs w:val="20"/>
        </w:rPr>
      </w:pPr>
      <w:r>
        <w:br w:type="page"/>
      </w:r>
    </w:p>
    <w:p w14:paraId="264C92B9" w14:textId="77777777" w:rsidR="00C558EC" w:rsidRPr="00AF00E5" w:rsidRDefault="00C558EC" w:rsidP="00C558EC">
      <w:pPr>
        <w:pStyle w:val="PageTitle"/>
        <w:tabs>
          <w:tab w:val="clear" w:pos="1080"/>
          <w:tab w:val="left" w:pos="1530"/>
        </w:tabs>
        <w:rPr>
          <w:sz w:val="28"/>
          <w:szCs w:val="28"/>
        </w:rPr>
      </w:pPr>
      <w:bookmarkStart w:id="0" w:name="_GoBack"/>
      <w:r>
        <w:rPr>
          <w:noProof/>
          <w:sz w:val="28"/>
          <w:lang w:eastAsia="en-US"/>
        </w:rPr>
        <w:lastRenderedPageBreak/>
        <w:drawing>
          <wp:anchor distT="0" distB="0" distL="114300" distR="114300" simplePos="0" relativeHeight="251659264" behindDoc="1" locked="0" layoutInCell="1" allowOverlap="1" wp14:anchorId="484E9D31" wp14:editId="0AF144E9">
            <wp:simplePos x="0" y="0"/>
            <wp:positionH relativeFrom="column">
              <wp:posOffset>0</wp:posOffset>
            </wp:positionH>
            <wp:positionV relativeFrom="paragraph">
              <wp:posOffset>-167640</wp:posOffset>
            </wp:positionV>
            <wp:extent cx="6083300" cy="520700"/>
            <wp:effectExtent l="0" t="0" r="12700" b="12700"/>
            <wp:wrapNone/>
            <wp:docPr id="1" name="Picture 1" descr="Macintosh HD:Users:whitneyq:Documents:!CenterforCivicDesign:CCD-Projects:FOCE2:ICONS:Illustrations-BANNERS:PageHeaders-GrayBar-Who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ocuments:!CenterforCivicDesign:CCD-Projects:FOCE2:ICONS:Illustrations-BANNERS:PageHeaders-GrayBar-WhosRunni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3300" cy="520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tab/>
      </w:r>
      <w:r>
        <w:tab/>
        <w:t>Party endorsements</w:t>
      </w:r>
      <w:r w:rsidR="00D25011">
        <w:t xml:space="preserve"> / Spanish</w:t>
      </w:r>
      <w:r w:rsidRPr="00AF00E5">
        <w:rPr>
          <w:sz w:val="28"/>
          <w:szCs w:val="28"/>
        </w:rPr>
        <w:tab/>
      </w:r>
    </w:p>
    <w:p w14:paraId="62A58298" w14:textId="77777777" w:rsidR="006F1C9D" w:rsidRDefault="006F1C9D" w:rsidP="00B80040">
      <w:pPr>
        <w:pStyle w:val="Body"/>
        <w:ind w:right="140"/>
        <w:sectPr w:rsidR="006F1C9D" w:rsidSect="006F1C9D">
          <w:pgSz w:w="11980" w:h="15120"/>
          <w:pgMar w:top="965" w:right="1224" w:bottom="864" w:left="1440" w:header="720" w:footer="720" w:gutter="0"/>
          <w:cols w:space="720"/>
        </w:sectPr>
      </w:pPr>
    </w:p>
    <w:p w14:paraId="028FF4B0" w14:textId="77777777" w:rsidR="006F1C9D" w:rsidRDefault="006F1C9D" w:rsidP="00B80040">
      <w:pPr>
        <w:pStyle w:val="Body"/>
        <w:ind w:right="140"/>
      </w:pPr>
      <w:r>
        <w:lastRenderedPageBreak/>
        <w:t>Parties have the option of submitting candidate endorsements for printing in this pamphlet. Not all parties participate and parties may endorse a candidate from another party.</w:t>
      </w:r>
    </w:p>
    <w:p w14:paraId="67AAB3E4" w14:textId="77777777" w:rsidR="006F1C9D" w:rsidRDefault="006F1C9D" w:rsidP="00B80040">
      <w:pPr>
        <w:pStyle w:val="Body"/>
        <w:ind w:right="140"/>
      </w:pPr>
      <w:r>
        <w:t>The candidate’s party preference does not necessarily mean that they have that political party’s support.</w:t>
      </w:r>
    </w:p>
    <w:p w14:paraId="1AC41543" w14:textId="77777777" w:rsidR="006F1C9D" w:rsidRPr="00B80040" w:rsidRDefault="006F1C9D" w:rsidP="00B80040">
      <w:pPr>
        <w:pStyle w:val="Body"/>
        <w:rPr>
          <w:lang w:val="es-ES"/>
        </w:rPr>
      </w:pPr>
      <w:r w:rsidRPr="00B80040">
        <w:rPr>
          <w:lang w:val="es-ES"/>
        </w:rPr>
        <w:lastRenderedPageBreak/>
        <w:t>Los partidos tienen la opción de presentar endorsos de los candidatos para la impresión de este folleto.  No todos los partidos participan y los partidos pueden apoyar a un candidato de otro partido.</w:t>
      </w:r>
    </w:p>
    <w:p w14:paraId="6F70773D" w14:textId="77777777" w:rsidR="006F1C9D" w:rsidRDefault="006F1C9D" w:rsidP="00B80040">
      <w:pPr>
        <w:pStyle w:val="Body"/>
      </w:pPr>
      <w:r w:rsidRPr="00AB5AB6">
        <w:rPr>
          <w:lang w:val="es-ES_tradnl"/>
        </w:rPr>
        <w:t>La preferencia de partido del candidato en la boleta no necesariamente significa que tengan el apoyo de ese partido político</w:t>
      </w:r>
      <w:r>
        <w:rPr>
          <w:rFonts w:cs="ClearviewADA"/>
          <w:szCs w:val="22"/>
        </w:rPr>
        <w:t>.</w:t>
      </w:r>
      <w:r w:rsidRPr="00B80040">
        <w:t>.</w:t>
      </w:r>
    </w:p>
    <w:p w14:paraId="489B5F70" w14:textId="77777777" w:rsidR="006F1C9D" w:rsidRDefault="006F1C9D" w:rsidP="00C558EC">
      <w:pPr>
        <w:rPr>
          <w:rFonts w:eastAsia="ヒラギノ角ゴ Pro W3" w:cs="Arial"/>
          <w:b/>
          <w:bCs/>
          <w:color w:val="17365D" w:themeColor="text2" w:themeShade="BF"/>
          <w:sz w:val="22"/>
          <w:szCs w:val="20"/>
        </w:rPr>
        <w:sectPr w:rsidR="006F1C9D" w:rsidSect="006F1C9D">
          <w:type w:val="continuous"/>
          <w:pgSz w:w="11980" w:h="15120"/>
          <w:pgMar w:top="965" w:right="1224" w:bottom="864" w:left="1440" w:header="720" w:footer="720" w:gutter="0"/>
          <w:cols w:num="2" w:space="288"/>
        </w:sectPr>
      </w:pPr>
    </w:p>
    <w:p w14:paraId="0BA92455" w14:textId="77777777" w:rsidR="00C558EC" w:rsidRDefault="00C558EC" w:rsidP="00C558EC">
      <w:pPr>
        <w:rPr>
          <w:rFonts w:eastAsia="ヒラギノ角ゴ Pro W3" w:cs="Arial"/>
          <w:b/>
          <w:bCs/>
          <w:color w:val="17365D" w:themeColor="text2" w:themeShade="BF"/>
          <w:sz w:val="22"/>
          <w:szCs w:val="20"/>
        </w:rPr>
      </w:pPr>
    </w:p>
    <w:tbl>
      <w:tblPr>
        <w:tblStyle w:val="TableGrid"/>
        <w:tblW w:w="9738" w:type="dxa"/>
        <w:tblLook w:val="04A0" w:firstRow="1" w:lastRow="0" w:firstColumn="1" w:lastColumn="0" w:noHBand="0" w:noVBand="1"/>
      </w:tblPr>
      <w:tblGrid>
        <w:gridCol w:w="2178"/>
        <w:gridCol w:w="2520"/>
        <w:gridCol w:w="2520"/>
        <w:gridCol w:w="2520"/>
      </w:tblGrid>
      <w:tr w:rsidR="00B80040" w:rsidRPr="00F235A4" w14:paraId="11271260" w14:textId="77777777" w:rsidTr="00AB5AB6">
        <w:tc>
          <w:tcPr>
            <w:tcW w:w="2178" w:type="dxa"/>
          </w:tcPr>
          <w:p w14:paraId="72E37FC8" w14:textId="77777777" w:rsidR="00B80040" w:rsidRPr="00D26EA0" w:rsidRDefault="00B80040" w:rsidP="00AB5AB6">
            <w:pPr>
              <w:pStyle w:val="Body-Table"/>
              <w:spacing w:before="60" w:after="60"/>
              <w:rPr>
                <w:b/>
                <w:sz w:val="20"/>
                <w:szCs w:val="20"/>
                <w:lang w:val="es-MX"/>
              </w:rPr>
            </w:pPr>
            <w:r>
              <w:rPr>
                <w:b/>
                <w:sz w:val="20"/>
                <w:szCs w:val="20"/>
                <w:lang w:val="es-MX"/>
              </w:rPr>
              <w:t>Office</w:t>
            </w:r>
            <w:r>
              <w:rPr>
                <w:b/>
                <w:sz w:val="20"/>
                <w:szCs w:val="20"/>
                <w:lang w:val="es-MX"/>
              </w:rPr>
              <w:br/>
            </w:r>
            <w:r w:rsidRPr="00B80040">
              <w:rPr>
                <w:sz w:val="20"/>
                <w:szCs w:val="20"/>
                <w:lang w:val="es-MX"/>
              </w:rPr>
              <w:t>Oficina</w:t>
            </w:r>
          </w:p>
        </w:tc>
        <w:tc>
          <w:tcPr>
            <w:tcW w:w="2520" w:type="dxa"/>
          </w:tcPr>
          <w:p w14:paraId="1CAA109F" w14:textId="77777777" w:rsidR="00B80040" w:rsidRPr="00D26EA0" w:rsidRDefault="00B80040" w:rsidP="00AB5AB6">
            <w:pPr>
              <w:pStyle w:val="Body-Table"/>
              <w:spacing w:before="60" w:after="60"/>
              <w:rPr>
                <w:b/>
                <w:sz w:val="20"/>
                <w:szCs w:val="20"/>
                <w:lang w:val="es-MX"/>
              </w:rPr>
            </w:pPr>
            <w:r>
              <w:rPr>
                <w:b/>
                <w:sz w:val="20"/>
                <w:szCs w:val="20"/>
                <w:lang w:val="es-MX"/>
              </w:rPr>
              <w:t>Republican</w:t>
            </w:r>
            <w:r>
              <w:rPr>
                <w:b/>
                <w:sz w:val="20"/>
                <w:szCs w:val="20"/>
                <w:lang w:val="es-MX"/>
              </w:rPr>
              <w:br/>
            </w:r>
            <w:r w:rsidRPr="00B80040">
              <w:rPr>
                <w:sz w:val="18"/>
                <w:szCs w:val="18"/>
                <w:lang w:val="es-MX"/>
              </w:rPr>
              <w:t>Republicano</w:t>
            </w:r>
          </w:p>
        </w:tc>
        <w:tc>
          <w:tcPr>
            <w:tcW w:w="2520" w:type="dxa"/>
          </w:tcPr>
          <w:p w14:paraId="434C6C11" w14:textId="77777777" w:rsidR="00B80040" w:rsidRPr="00D26EA0" w:rsidRDefault="00B80040" w:rsidP="00AB5AB6">
            <w:pPr>
              <w:pStyle w:val="Body-Table"/>
              <w:spacing w:before="60" w:after="60"/>
              <w:rPr>
                <w:b/>
                <w:sz w:val="20"/>
                <w:szCs w:val="20"/>
                <w:lang w:val="es-MX"/>
              </w:rPr>
            </w:pPr>
            <w:r>
              <w:rPr>
                <w:b/>
                <w:sz w:val="20"/>
                <w:szCs w:val="20"/>
                <w:lang w:val="es-MX"/>
              </w:rPr>
              <w:t>American Independent</w:t>
            </w:r>
            <w:r>
              <w:rPr>
                <w:b/>
                <w:sz w:val="20"/>
                <w:szCs w:val="20"/>
                <w:lang w:val="es-MX"/>
              </w:rPr>
              <w:br/>
            </w:r>
            <w:r w:rsidRPr="00B80040">
              <w:rPr>
                <w:sz w:val="18"/>
                <w:szCs w:val="18"/>
                <w:lang w:val="es-MX"/>
              </w:rPr>
              <w:t>Independiente Americano</w:t>
            </w:r>
          </w:p>
        </w:tc>
        <w:tc>
          <w:tcPr>
            <w:tcW w:w="2520" w:type="dxa"/>
          </w:tcPr>
          <w:p w14:paraId="65DAACE1" w14:textId="77777777" w:rsidR="00B80040" w:rsidRPr="00D26EA0" w:rsidRDefault="00B80040" w:rsidP="00AB5AB6">
            <w:pPr>
              <w:pStyle w:val="Body-Table"/>
              <w:spacing w:before="60" w:after="60"/>
              <w:rPr>
                <w:b/>
                <w:sz w:val="20"/>
                <w:szCs w:val="20"/>
                <w:lang w:val="es-MX"/>
              </w:rPr>
            </w:pPr>
            <w:r>
              <w:rPr>
                <w:b/>
                <w:sz w:val="20"/>
                <w:szCs w:val="20"/>
                <w:lang w:val="es-MX"/>
              </w:rPr>
              <w:t>Democratic</w:t>
            </w:r>
            <w:r>
              <w:rPr>
                <w:b/>
                <w:sz w:val="20"/>
                <w:szCs w:val="20"/>
                <w:lang w:val="es-MX"/>
              </w:rPr>
              <w:br/>
            </w:r>
            <w:r w:rsidRPr="00B80040">
              <w:rPr>
                <w:sz w:val="18"/>
                <w:szCs w:val="18"/>
                <w:lang w:val="es-MX"/>
              </w:rPr>
              <w:t>Demócrata</w:t>
            </w:r>
          </w:p>
        </w:tc>
      </w:tr>
      <w:tr w:rsidR="00B80040" w:rsidRPr="00F235A4" w14:paraId="56BFA595" w14:textId="77777777" w:rsidTr="00AB5AB6">
        <w:tc>
          <w:tcPr>
            <w:tcW w:w="2178" w:type="dxa"/>
          </w:tcPr>
          <w:p w14:paraId="22F8B02A" w14:textId="77777777" w:rsidR="00B80040" w:rsidRDefault="00AB5AB6" w:rsidP="00AB5AB6">
            <w:pPr>
              <w:pStyle w:val="Body-Table"/>
              <w:spacing w:before="60" w:after="60"/>
              <w:rPr>
                <w:b/>
                <w:sz w:val="20"/>
                <w:szCs w:val="20"/>
                <w:lang w:val="es-MX"/>
              </w:rPr>
            </w:pPr>
            <w:r>
              <w:rPr>
                <w:b/>
                <w:sz w:val="20"/>
                <w:szCs w:val="20"/>
              </w:rPr>
              <w:t>US Senator</w:t>
            </w:r>
            <w:r w:rsidR="00B80040">
              <w:rPr>
                <w:b/>
                <w:sz w:val="20"/>
                <w:szCs w:val="20"/>
                <w:lang w:val="es-MX"/>
              </w:rPr>
              <w:t>-</w:t>
            </w:r>
          </w:p>
          <w:p w14:paraId="398AF315" w14:textId="77777777" w:rsidR="00AB5AB6" w:rsidRPr="00D26EA0" w:rsidRDefault="00AB5AB6" w:rsidP="00AB5AB6">
            <w:pPr>
              <w:pStyle w:val="Body-Table"/>
              <w:spacing w:before="60" w:after="60"/>
              <w:rPr>
                <w:b/>
                <w:sz w:val="20"/>
                <w:szCs w:val="20"/>
                <w:lang w:val="es-MX"/>
              </w:rPr>
            </w:pPr>
          </w:p>
        </w:tc>
        <w:tc>
          <w:tcPr>
            <w:tcW w:w="2520" w:type="dxa"/>
          </w:tcPr>
          <w:p w14:paraId="229C2C78" w14:textId="77777777" w:rsidR="00B80040" w:rsidRDefault="00B80040" w:rsidP="00AB5AB6">
            <w:r w:rsidRPr="00D35A0F">
              <w:rPr>
                <w:szCs w:val="20"/>
              </w:rPr>
              <w:t>Name</w:t>
            </w:r>
          </w:p>
        </w:tc>
        <w:tc>
          <w:tcPr>
            <w:tcW w:w="2520" w:type="dxa"/>
          </w:tcPr>
          <w:p w14:paraId="5C62C824" w14:textId="77777777" w:rsidR="00B80040" w:rsidRDefault="00B80040" w:rsidP="00AB5AB6">
            <w:r w:rsidRPr="00D35A0F">
              <w:rPr>
                <w:szCs w:val="20"/>
              </w:rPr>
              <w:t>Name</w:t>
            </w:r>
          </w:p>
        </w:tc>
        <w:tc>
          <w:tcPr>
            <w:tcW w:w="2520" w:type="dxa"/>
          </w:tcPr>
          <w:p w14:paraId="54A4F108" w14:textId="77777777" w:rsidR="00B80040" w:rsidRDefault="00B80040" w:rsidP="00AB5AB6">
            <w:r w:rsidRPr="00D35A0F">
              <w:rPr>
                <w:szCs w:val="20"/>
              </w:rPr>
              <w:t>Name</w:t>
            </w:r>
          </w:p>
        </w:tc>
      </w:tr>
      <w:tr w:rsidR="00B80040" w:rsidRPr="00F235A4" w14:paraId="5C80B42C" w14:textId="77777777" w:rsidTr="00AB5AB6">
        <w:tc>
          <w:tcPr>
            <w:tcW w:w="2178" w:type="dxa"/>
          </w:tcPr>
          <w:p w14:paraId="114031A1" w14:textId="77777777" w:rsidR="00B80040" w:rsidRDefault="00AB5AB6" w:rsidP="00AB5AB6">
            <w:pPr>
              <w:pStyle w:val="Body-Table"/>
              <w:spacing w:before="60" w:after="60"/>
              <w:rPr>
                <w:sz w:val="20"/>
                <w:szCs w:val="20"/>
                <w:lang w:val="es-MX"/>
              </w:rPr>
            </w:pPr>
            <w:r>
              <w:rPr>
                <w:b/>
                <w:sz w:val="20"/>
                <w:szCs w:val="20"/>
                <w:lang w:val="es-MX"/>
              </w:rPr>
              <w:t>US Representative</w:t>
            </w:r>
            <w:r w:rsidR="00B80040">
              <w:rPr>
                <w:b/>
                <w:sz w:val="20"/>
                <w:szCs w:val="20"/>
                <w:lang w:val="es-MX"/>
              </w:rPr>
              <w:t xml:space="preserve"> - </w:t>
            </w:r>
            <w:r>
              <w:rPr>
                <w:sz w:val="20"/>
                <w:szCs w:val="20"/>
                <w:lang w:val="es-MX"/>
              </w:rPr>
              <w:t xml:space="preserve"> </w:t>
            </w:r>
          </w:p>
          <w:p w14:paraId="66BCA190" w14:textId="77777777" w:rsidR="00AB5AB6" w:rsidRPr="00D26EA0" w:rsidRDefault="00AB5AB6" w:rsidP="00AB5AB6">
            <w:pPr>
              <w:pStyle w:val="Body-Table"/>
              <w:spacing w:before="60" w:after="60"/>
              <w:rPr>
                <w:b/>
                <w:sz w:val="20"/>
                <w:szCs w:val="20"/>
                <w:lang w:val="es-MX"/>
              </w:rPr>
            </w:pPr>
          </w:p>
        </w:tc>
        <w:tc>
          <w:tcPr>
            <w:tcW w:w="2520" w:type="dxa"/>
          </w:tcPr>
          <w:p w14:paraId="6D8EF45E" w14:textId="77777777" w:rsidR="00B80040" w:rsidRDefault="00B80040" w:rsidP="00AB5AB6">
            <w:r w:rsidRPr="00D35A0F">
              <w:rPr>
                <w:szCs w:val="20"/>
              </w:rPr>
              <w:t>Name</w:t>
            </w:r>
          </w:p>
        </w:tc>
        <w:tc>
          <w:tcPr>
            <w:tcW w:w="2520" w:type="dxa"/>
          </w:tcPr>
          <w:p w14:paraId="204198EF" w14:textId="77777777" w:rsidR="00B80040" w:rsidRDefault="00B80040" w:rsidP="00AB5AB6">
            <w:r w:rsidRPr="00D35A0F">
              <w:rPr>
                <w:szCs w:val="20"/>
              </w:rPr>
              <w:t>Name</w:t>
            </w:r>
          </w:p>
        </w:tc>
        <w:tc>
          <w:tcPr>
            <w:tcW w:w="2520" w:type="dxa"/>
          </w:tcPr>
          <w:p w14:paraId="0F94DA20" w14:textId="77777777" w:rsidR="00B80040" w:rsidRDefault="00B80040" w:rsidP="00AB5AB6">
            <w:r w:rsidRPr="00D35A0F">
              <w:rPr>
                <w:szCs w:val="20"/>
              </w:rPr>
              <w:t>Name</w:t>
            </w:r>
          </w:p>
        </w:tc>
      </w:tr>
      <w:tr w:rsidR="00B80040" w:rsidRPr="00F235A4" w14:paraId="149BB93E" w14:textId="77777777" w:rsidTr="00AB5AB6">
        <w:tc>
          <w:tcPr>
            <w:tcW w:w="2178" w:type="dxa"/>
          </w:tcPr>
          <w:p w14:paraId="508CDED0" w14:textId="77777777" w:rsidR="00B80040" w:rsidRPr="00D26EA0" w:rsidRDefault="00AB5AB6" w:rsidP="00AB5AB6">
            <w:pPr>
              <w:pStyle w:val="Body-Table"/>
              <w:spacing w:before="60" w:after="60"/>
              <w:rPr>
                <w:b/>
                <w:sz w:val="20"/>
                <w:szCs w:val="20"/>
                <w:lang w:val="es-MX"/>
              </w:rPr>
            </w:pPr>
            <w:r>
              <w:rPr>
                <w:b/>
                <w:sz w:val="20"/>
                <w:szCs w:val="20"/>
                <w:lang w:val="es-MX"/>
              </w:rPr>
              <w:t>State Senator</w:t>
            </w:r>
            <w:r w:rsidR="00B80040">
              <w:rPr>
                <w:b/>
                <w:sz w:val="20"/>
                <w:szCs w:val="20"/>
                <w:lang w:val="es-MX"/>
              </w:rPr>
              <w:br/>
            </w:r>
            <w:r>
              <w:rPr>
                <w:sz w:val="20"/>
                <w:szCs w:val="20"/>
                <w:lang w:val="es-MX"/>
              </w:rPr>
              <w:t xml:space="preserve"> </w:t>
            </w:r>
          </w:p>
        </w:tc>
        <w:tc>
          <w:tcPr>
            <w:tcW w:w="2520" w:type="dxa"/>
          </w:tcPr>
          <w:p w14:paraId="474CC1CE" w14:textId="77777777" w:rsidR="00B80040" w:rsidRDefault="00B80040" w:rsidP="00AB5AB6">
            <w:r w:rsidRPr="00D35A0F">
              <w:rPr>
                <w:szCs w:val="20"/>
              </w:rPr>
              <w:t>Name</w:t>
            </w:r>
          </w:p>
        </w:tc>
        <w:tc>
          <w:tcPr>
            <w:tcW w:w="2520" w:type="dxa"/>
          </w:tcPr>
          <w:p w14:paraId="66B3D96B" w14:textId="77777777" w:rsidR="00B80040" w:rsidRDefault="00B80040" w:rsidP="00AB5AB6">
            <w:r w:rsidRPr="00D35A0F">
              <w:rPr>
                <w:szCs w:val="20"/>
              </w:rPr>
              <w:t>Name</w:t>
            </w:r>
          </w:p>
        </w:tc>
        <w:tc>
          <w:tcPr>
            <w:tcW w:w="2520" w:type="dxa"/>
          </w:tcPr>
          <w:p w14:paraId="1CA8D90E" w14:textId="77777777" w:rsidR="00B80040" w:rsidRDefault="00B80040" w:rsidP="00AB5AB6">
            <w:r w:rsidRPr="00D35A0F">
              <w:rPr>
                <w:szCs w:val="20"/>
              </w:rPr>
              <w:t>Name</w:t>
            </w:r>
          </w:p>
        </w:tc>
      </w:tr>
      <w:tr w:rsidR="00B80040" w:rsidRPr="00F235A4" w14:paraId="7A30DDC0" w14:textId="77777777" w:rsidTr="00AB5AB6">
        <w:tc>
          <w:tcPr>
            <w:tcW w:w="2178" w:type="dxa"/>
          </w:tcPr>
          <w:p w14:paraId="351E3A1E" w14:textId="77777777" w:rsidR="00B80040" w:rsidRPr="00D26EA0" w:rsidRDefault="00AB5AB6" w:rsidP="00AB5AB6">
            <w:pPr>
              <w:pStyle w:val="Body-Table"/>
              <w:spacing w:before="60" w:after="60"/>
              <w:rPr>
                <w:b/>
                <w:sz w:val="20"/>
                <w:szCs w:val="20"/>
                <w:lang w:val="es-MX"/>
              </w:rPr>
            </w:pPr>
            <w:r>
              <w:rPr>
                <w:b/>
                <w:sz w:val="20"/>
                <w:szCs w:val="20"/>
                <w:lang w:val="es-MX"/>
              </w:rPr>
              <w:t>State Assembly</w:t>
            </w:r>
            <w:r w:rsidR="00B80040">
              <w:rPr>
                <w:b/>
                <w:sz w:val="20"/>
                <w:szCs w:val="20"/>
                <w:lang w:val="es-MX"/>
              </w:rPr>
              <w:t xml:space="preserve"> - </w:t>
            </w:r>
            <w:r>
              <w:rPr>
                <w:sz w:val="20"/>
                <w:szCs w:val="20"/>
                <w:lang w:val="es-MX"/>
              </w:rPr>
              <w:br/>
            </w:r>
          </w:p>
        </w:tc>
        <w:tc>
          <w:tcPr>
            <w:tcW w:w="2520" w:type="dxa"/>
          </w:tcPr>
          <w:p w14:paraId="63A86C62" w14:textId="77777777" w:rsidR="00B80040" w:rsidRDefault="00B80040" w:rsidP="00AB5AB6">
            <w:r w:rsidRPr="00D35A0F">
              <w:rPr>
                <w:szCs w:val="20"/>
              </w:rPr>
              <w:t>Name</w:t>
            </w:r>
          </w:p>
        </w:tc>
        <w:tc>
          <w:tcPr>
            <w:tcW w:w="2520" w:type="dxa"/>
          </w:tcPr>
          <w:p w14:paraId="4F52E37C" w14:textId="77777777" w:rsidR="00B80040" w:rsidRDefault="00B80040" w:rsidP="00AB5AB6">
            <w:r w:rsidRPr="00D35A0F">
              <w:rPr>
                <w:szCs w:val="20"/>
              </w:rPr>
              <w:t>Name</w:t>
            </w:r>
          </w:p>
        </w:tc>
        <w:tc>
          <w:tcPr>
            <w:tcW w:w="2520" w:type="dxa"/>
          </w:tcPr>
          <w:p w14:paraId="39EDFDDD" w14:textId="77777777" w:rsidR="00B80040" w:rsidRDefault="00B80040" w:rsidP="00AB5AB6">
            <w:r w:rsidRPr="00D35A0F">
              <w:rPr>
                <w:szCs w:val="20"/>
              </w:rPr>
              <w:t>Name</w:t>
            </w:r>
          </w:p>
        </w:tc>
      </w:tr>
      <w:tr w:rsidR="00B80040" w:rsidRPr="00F235A4" w14:paraId="4F026D0B" w14:textId="77777777" w:rsidTr="00AB5AB6">
        <w:tc>
          <w:tcPr>
            <w:tcW w:w="2178" w:type="dxa"/>
          </w:tcPr>
          <w:p w14:paraId="3FB8001E" w14:textId="77777777" w:rsidR="00B80040" w:rsidRPr="00D26EA0" w:rsidRDefault="00AB5AB6" w:rsidP="00AB5AB6">
            <w:pPr>
              <w:pStyle w:val="Body-Table"/>
              <w:spacing w:before="60" w:after="60"/>
              <w:rPr>
                <w:b/>
                <w:sz w:val="20"/>
                <w:szCs w:val="20"/>
                <w:lang w:val="es-MX"/>
              </w:rPr>
            </w:pPr>
            <w:r>
              <w:rPr>
                <w:b/>
                <w:sz w:val="20"/>
                <w:szCs w:val="20"/>
                <w:lang w:val="es-MX"/>
              </w:rPr>
              <w:t>Other</w:t>
            </w:r>
            <w:r>
              <w:rPr>
                <w:b/>
                <w:sz w:val="20"/>
                <w:szCs w:val="20"/>
                <w:lang w:val="es-MX"/>
              </w:rPr>
              <w:br/>
            </w:r>
          </w:p>
        </w:tc>
        <w:tc>
          <w:tcPr>
            <w:tcW w:w="2520" w:type="dxa"/>
          </w:tcPr>
          <w:p w14:paraId="10E951FF" w14:textId="77777777" w:rsidR="00B80040" w:rsidRDefault="00B80040" w:rsidP="00AB5AB6">
            <w:r w:rsidRPr="00D35A0F">
              <w:rPr>
                <w:szCs w:val="20"/>
              </w:rPr>
              <w:t>Name</w:t>
            </w:r>
          </w:p>
        </w:tc>
        <w:tc>
          <w:tcPr>
            <w:tcW w:w="2520" w:type="dxa"/>
          </w:tcPr>
          <w:p w14:paraId="61FB67F8" w14:textId="77777777" w:rsidR="00B80040" w:rsidRDefault="00B80040" w:rsidP="00AB5AB6">
            <w:r w:rsidRPr="00D35A0F">
              <w:rPr>
                <w:szCs w:val="20"/>
              </w:rPr>
              <w:t>Name</w:t>
            </w:r>
          </w:p>
        </w:tc>
        <w:tc>
          <w:tcPr>
            <w:tcW w:w="2520" w:type="dxa"/>
          </w:tcPr>
          <w:p w14:paraId="04D0881D" w14:textId="77777777" w:rsidR="00B80040" w:rsidRDefault="00B80040" w:rsidP="00AB5AB6">
            <w:r w:rsidRPr="00D35A0F">
              <w:rPr>
                <w:szCs w:val="20"/>
              </w:rPr>
              <w:t>Name</w:t>
            </w:r>
          </w:p>
        </w:tc>
      </w:tr>
      <w:tr w:rsidR="00B80040" w:rsidRPr="00F235A4" w14:paraId="1FB7417C" w14:textId="77777777" w:rsidTr="00AB5AB6">
        <w:tc>
          <w:tcPr>
            <w:tcW w:w="2178" w:type="dxa"/>
          </w:tcPr>
          <w:p w14:paraId="2B1E14CA" w14:textId="77777777" w:rsidR="00B80040" w:rsidRPr="00D26EA0" w:rsidRDefault="00AB5AB6" w:rsidP="00AB5AB6">
            <w:pPr>
              <w:pStyle w:val="Body-Table"/>
              <w:spacing w:before="60" w:after="60"/>
              <w:rPr>
                <w:b/>
                <w:sz w:val="20"/>
                <w:szCs w:val="20"/>
                <w:lang w:val="es-MX"/>
              </w:rPr>
            </w:pPr>
            <w:r>
              <w:rPr>
                <w:b/>
                <w:sz w:val="20"/>
                <w:szCs w:val="20"/>
                <w:lang w:val="es-MX"/>
              </w:rPr>
              <w:t>Other</w:t>
            </w:r>
            <w:r>
              <w:rPr>
                <w:b/>
                <w:sz w:val="20"/>
                <w:szCs w:val="20"/>
                <w:lang w:val="es-MX"/>
              </w:rPr>
              <w:br/>
            </w:r>
          </w:p>
        </w:tc>
        <w:tc>
          <w:tcPr>
            <w:tcW w:w="2520" w:type="dxa"/>
          </w:tcPr>
          <w:p w14:paraId="3C106266" w14:textId="77777777" w:rsidR="00B80040" w:rsidRDefault="00B80040" w:rsidP="00AB5AB6">
            <w:r w:rsidRPr="00D35A0F">
              <w:rPr>
                <w:szCs w:val="20"/>
              </w:rPr>
              <w:t>Name</w:t>
            </w:r>
          </w:p>
        </w:tc>
        <w:tc>
          <w:tcPr>
            <w:tcW w:w="2520" w:type="dxa"/>
          </w:tcPr>
          <w:p w14:paraId="5B9BB4CD" w14:textId="77777777" w:rsidR="00B80040" w:rsidRDefault="00B80040" w:rsidP="00AB5AB6">
            <w:r w:rsidRPr="00D35A0F">
              <w:rPr>
                <w:szCs w:val="20"/>
              </w:rPr>
              <w:t>Name</w:t>
            </w:r>
          </w:p>
        </w:tc>
        <w:tc>
          <w:tcPr>
            <w:tcW w:w="2520" w:type="dxa"/>
          </w:tcPr>
          <w:p w14:paraId="7F73FCD4" w14:textId="77777777" w:rsidR="00B80040" w:rsidRDefault="00B80040" w:rsidP="00AB5AB6">
            <w:r w:rsidRPr="00D35A0F">
              <w:rPr>
                <w:szCs w:val="20"/>
              </w:rPr>
              <w:t>Name</w:t>
            </w:r>
          </w:p>
        </w:tc>
      </w:tr>
      <w:tr w:rsidR="00B80040" w:rsidRPr="00F235A4" w14:paraId="68853B03" w14:textId="77777777" w:rsidTr="00AB5AB6">
        <w:tc>
          <w:tcPr>
            <w:tcW w:w="2178" w:type="dxa"/>
          </w:tcPr>
          <w:p w14:paraId="5457FE3F" w14:textId="77777777" w:rsidR="00B80040" w:rsidRPr="00D26EA0" w:rsidRDefault="00AB5AB6" w:rsidP="00AB5AB6">
            <w:pPr>
              <w:pStyle w:val="Body-Table"/>
              <w:spacing w:before="60" w:after="60"/>
              <w:rPr>
                <w:b/>
                <w:sz w:val="20"/>
                <w:szCs w:val="20"/>
                <w:lang w:val="es-MX"/>
              </w:rPr>
            </w:pPr>
            <w:r>
              <w:rPr>
                <w:b/>
                <w:sz w:val="20"/>
                <w:szCs w:val="20"/>
              </w:rPr>
              <w:t>Other</w:t>
            </w:r>
            <w:r>
              <w:rPr>
                <w:b/>
                <w:sz w:val="20"/>
                <w:szCs w:val="20"/>
              </w:rPr>
              <w:br/>
            </w:r>
          </w:p>
        </w:tc>
        <w:tc>
          <w:tcPr>
            <w:tcW w:w="2520" w:type="dxa"/>
          </w:tcPr>
          <w:p w14:paraId="4EC1ACAC" w14:textId="77777777" w:rsidR="00B80040" w:rsidRDefault="00B80040" w:rsidP="00AB5AB6">
            <w:r w:rsidRPr="00D35A0F">
              <w:rPr>
                <w:szCs w:val="20"/>
              </w:rPr>
              <w:t>Name</w:t>
            </w:r>
          </w:p>
        </w:tc>
        <w:tc>
          <w:tcPr>
            <w:tcW w:w="2520" w:type="dxa"/>
          </w:tcPr>
          <w:p w14:paraId="770A3100" w14:textId="77777777" w:rsidR="00B80040" w:rsidRDefault="00B80040" w:rsidP="00AB5AB6">
            <w:r w:rsidRPr="00D35A0F">
              <w:rPr>
                <w:szCs w:val="20"/>
              </w:rPr>
              <w:t>Name</w:t>
            </w:r>
          </w:p>
        </w:tc>
        <w:tc>
          <w:tcPr>
            <w:tcW w:w="2520" w:type="dxa"/>
          </w:tcPr>
          <w:p w14:paraId="5D06CA21" w14:textId="77777777" w:rsidR="00B80040" w:rsidRDefault="00B80040" w:rsidP="00AB5AB6">
            <w:r w:rsidRPr="00D35A0F">
              <w:rPr>
                <w:szCs w:val="20"/>
              </w:rPr>
              <w:t>Name</w:t>
            </w:r>
          </w:p>
        </w:tc>
      </w:tr>
    </w:tbl>
    <w:p w14:paraId="5A35D8ED" w14:textId="77777777" w:rsidR="00C558EC" w:rsidRDefault="00C558EC" w:rsidP="00C558EC">
      <w:pPr>
        <w:pStyle w:val="Heading2"/>
        <w:sectPr w:rsidR="00C558EC" w:rsidSect="006F1C9D">
          <w:type w:val="continuous"/>
          <w:pgSz w:w="11980" w:h="15120"/>
          <w:pgMar w:top="965" w:right="1224" w:bottom="864" w:left="1440" w:header="720" w:footer="720" w:gutter="0"/>
          <w:cols w:space="720"/>
        </w:sectPr>
      </w:pPr>
    </w:p>
    <w:p w14:paraId="5ECFD915" w14:textId="77777777" w:rsidR="00C558EC" w:rsidRDefault="00C558EC">
      <w:pPr>
        <w:rPr>
          <w:rFonts w:eastAsia="ヒラギノ角ゴ Pro W3" w:cs="Arial"/>
          <w:bCs/>
          <w:color w:val="17365D" w:themeColor="text2" w:themeShade="BF"/>
          <w:sz w:val="22"/>
          <w:szCs w:val="20"/>
        </w:rPr>
      </w:pPr>
      <w:r>
        <w:rPr>
          <w:rFonts w:eastAsia="ヒラギノ角ゴ Pro W3" w:cs="Arial"/>
          <w:bCs/>
          <w:color w:val="17365D" w:themeColor="text2" w:themeShade="BF"/>
          <w:sz w:val="22"/>
          <w:szCs w:val="20"/>
        </w:rPr>
        <w:lastRenderedPageBreak/>
        <w:br w:type="page"/>
      </w:r>
    </w:p>
    <w:p w14:paraId="66C7E46D" w14:textId="77777777" w:rsidR="00C558EC" w:rsidRDefault="00C558EC" w:rsidP="00C558EC">
      <w:pPr>
        <w:rPr>
          <w:rFonts w:eastAsia="ヒラギノ角ゴ Pro W3" w:cs="Arial"/>
          <w:bCs/>
          <w:color w:val="17365D" w:themeColor="text2" w:themeShade="BF"/>
          <w:sz w:val="22"/>
          <w:szCs w:val="20"/>
        </w:rPr>
        <w:sectPr w:rsidR="00C558EC" w:rsidSect="00C558EC">
          <w:type w:val="continuous"/>
          <w:pgSz w:w="11980" w:h="15120"/>
          <w:pgMar w:top="965" w:right="1224" w:bottom="864" w:left="1440" w:header="720" w:footer="720" w:gutter="0"/>
          <w:cols w:space="720"/>
        </w:sectPr>
      </w:pPr>
    </w:p>
    <w:p w14:paraId="1D9315B9" w14:textId="77777777" w:rsidR="00C558EC" w:rsidRPr="00CD29CA" w:rsidRDefault="00C558EC" w:rsidP="00EF6B3B">
      <w:pPr>
        <w:pStyle w:val="PageTitle"/>
        <w:tabs>
          <w:tab w:val="clear" w:pos="1080"/>
          <w:tab w:val="left" w:pos="1710"/>
        </w:tabs>
      </w:pPr>
      <w:r>
        <w:rPr>
          <w:noProof/>
          <w:sz w:val="28"/>
          <w:lang w:eastAsia="en-US"/>
        </w:rPr>
        <w:lastRenderedPageBreak/>
        <w:drawing>
          <wp:anchor distT="0" distB="0" distL="114300" distR="114300" simplePos="0" relativeHeight="251661312" behindDoc="1" locked="0" layoutInCell="1" allowOverlap="1" wp14:anchorId="64ED4588" wp14:editId="7D9156A8">
            <wp:simplePos x="0" y="0"/>
            <wp:positionH relativeFrom="column">
              <wp:posOffset>-48895</wp:posOffset>
            </wp:positionH>
            <wp:positionV relativeFrom="paragraph">
              <wp:posOffset>-152400</wp:posOffset>
            </wp:positionV>
            <wp:extent cx="6083300" cy="520700"/>
            <wp:effectExtent l="0" t="0" r="12700" b="12700"/>
            <wp:wrapNone/>
            <wp:docPr id="3" name="Picture 3" descr="Macintosh HD:Users:whitneyq:Documents:!CenterforCivicDesign:CCD-Projects:FOCE2:ICONS:Illustrations-BANNERS:PageHeaders-GrayBar-Who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ocuments:!CenterforCivicDesign:CCD-Projects:FOCE2:ICONS:Illustrations-BANNERS:PageHeaders-GrayBar-WhosRunni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3300" cy="520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tab/>
      </w:r>
      <w:r w:rsidR="00EF6B3B">
        <w:rPr>
          <w:noProof/>
          <w:lang w:eastAsia="en-US"/>
        </w:rPr>
        <w:tab/>
      </w:r>
      <w:r>
        <w:rPr>
          <w:noProof/>
          <w:lang w:eastAsia="en-US"/>
        </w:rPr>
        <w:t>About the candidates</w:t>
      </w:r>
      <w:r w:rsidR="00D25011">
        <w:rPr>
          <w:noProof/>
          <w:lang w:eastAsia="en-US"/>
        </w:rPr>
        <w:t xml:space="preserve"> / Spanish</w:t>
      </w:r>
      <w:r>
        <w:tab/>
      </w:r>
    </w:p>
    <w:p w14:paraId="2EB511CE" w14:textId="77777777" w:rsidR="006F1C9D" w:rsidRDefault="006F1C9D" w:rsidP="00B80040">
      <w:pPr>
        <w:pStyle w:val="Heading2"/>
        <w:sectPr w:rsidR="006F1C9D" w:rsidSect="00C558EC">
          <w:footerReference w:type="even" r:id="rId12"/>
          <w:footerReference w:type="default" r:id="rId13"/>
          <w:pgSz w:w="11980" w:h="15120"/>
          <w:pgMar w:top="900" w:right="1152" w:bottom="576" w:left="1152" w:header="720" w:footer="720" w:gutter="0"/>
          <w:cols w:space="720"/>
        </w:sectPr>
      </w:pPr>
    </w:p>
    <w:p w14:paraId="7378DD21" w14:textId="77777777" w:rsidR="006F1C9D" w:rsidRDefault="006F1C9D" w:rsidP="00B80040">
      <w:pPr>
        <w:pStyle w:val="Heading2"/>
      </w:pPr>
      <w:r>
        <w:lastRenderedPageBreak/>
        <w:t>Who is running for office?</w:t>
      </w:r>
    </w:p>
    <w:p w14:paraId="7EC83E42" w14:textId="77777777" w:rsidR="006F1C9D" w:rsidRPr="009A0E4A" w:rsidRDefault="006F1C9D" w:rsidP="00B80040">
      <w:pPr>
        <w:pStyle w:val="Body"/>
      </w:pPr>
      <w:r>
        <w:t xml:space="preserve">A </w:t>
      </w:r>
      <w:r w:rsidRPr="00AF00E5">
        <w:rPr>
          <w:lang w:val="es-MX"/>
        </w:rPr>
        <w:t>complete</w:t>
      </w:r>
      <w:r>
        <w:t xml:space="preserve"> list of the candidates on your ballot, their contact information and campaign financial disclosure statements is available online:</w:t>
      </w:r>
    </w:p>
    <w:p w14:paraId="6309732B" w14:textId="77777777" w:rsidR="006F1C9D" w:rsidRPr="00D00093" w:rsidRDefault="006F1C9D" w:rsidP="00B80040">
      <w:pPr>
        <w:pStyle w:val="Body"/>
        <w:rPr>
          <w:b/>
        </w:rPr>
      </w:pPr>
      <w:r>
        <w:rPr>
          <w:noProof/>
          <w:lang w:eastAsia="en-US"/>
        </w:rPr>
        <w:drawing>
          <wp:inline distT="0" distB="0" distL="0" distR="0" wp14:anchorId="4BB66C95" wp14:editId="30706C38">
            <wp:extent cx="173100" cy="173100"/>
            <wp:effectExtent l="0" t="0" r="5080" b="5080"/>
            <wp:docPr id="5" name="Picture 5"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t xml:space="preserve"> Local candidates: </w:t>
      </w:r>
      <w:r w:rsidRPr="00B80040">
        <w:rPr>
          <w:highlight w:val="yellow"/>
        </w:rPr>
        <w:t>www.elections.ca.us</w:t>
      </w:r>
      <w:r w:rsidRPr="00B80040">
        <w:rPr>
          <w:rStyle w:val="Hyperlink"/>
          <w:color w:val="0D0D0D" w:themeColor="text1" w:themeTint="F2"/>
          <w:highlight w:val="yellow"/>
        </w:rPr>
        <w:t xml:space="preserve"> </w:t>
      </w:r>
    </w:p>
    <w:p w14:paraId="7C9428EF" w14:textId="77777777" w:rsidR="006F1C9D" w:rsidRDefault="006F1C9D" w:rsidP="00B80040">
      <w:pPr>
        <w:pStyle w:val="Body"/>
      </w:pPr>
      <w:r>
        <w:rPr>
          <w:noProof/>
          <w:lang w:eastAsia="en-US"/>
        </w:rPr>
        <w:drawing>
          <wp:inline distT="0" distB="0" distL="0" distR="0" wp14:anchorId="63F45CE2" wp14:editId="309C4150">
            <wp:extent cx="173100" cy="173100"/>
            <wp:effectExtent l="0" t="0" r="5080" b="5080"/>
            <wp:docPr id="35" name="Picture 35"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Pr>
          <w:noProof/>
          <w:lang w:eastAsia="en-US"/>
        </w:rPr>
        <w:t xml:space="preserve"> </w:t>
      </w:r>
      <w:r>
        <w:t>S</w:t>
      </w:r>
      <w:r>
        <w:rPr>
          <w:rStyle w:val="Hyperlink"/>
          <w:color w:val="0D0D0D" w:themeColor="text1" w:themeTint="F2"/>
        </w:rPr>
        <w:t xml:space="preserve">tatewide candidates: </w:t>
      </w:r>
      <w:hyperlink r:id="rId15" w:history="1">
        <w:r w:rsidRPr="00BA7C95">
          <w:rPr>
            <w:rStyle w:val="Hyperlink"/>
          </w:rPr>
          <w:t>www.sos.ca.gov</w:t>
        </w:r>
      </w:hyperlink>
    </w:p>
    <w:p w14:paraId="5AF363BD" w14:textId="77777777" w:rsidR="006F1C9D" w:rsidRDefault="006F1C9D" w:rsidP="00B80040">
      <w:pPr>
        <w:pStyle w:val="Body"/>
      </w:pPr>
    </w:p>
    <w:p w14:paraId="464640DF" w14:textId="77777777" w:rsidR="006F1C9D" w:rsidRPr="00016AC4" w:rsidRDefault="006F1C9D" w:rsidP="00B80040">
      <w:pPr>
        <w:pStyle w:val="Heading2"/>
      </w:pPr>
      <w:r>
        <w:t>Proposition 34 - Expenditure Limitations: State Legislative Candidates</w:t>
      </w:r>
    </w:p>
    <w:p w14:paraId="1033847B" w14:textId="77777777" w:rsidR="006F1C9D" w:rsidRPr="00F235A4" w:rsidRDefault="006F1C9D" w:rsidP="00B80040">
      <w:pPr>
        <w:pStyle w:val="Body"/>
      </w:pPr>
      <w:r w:rsidRPr="00F235A4">
        <w:t>Voters passed Proposition 34 in November 2000.</w:t>
      </w:r>
      <w:r>
        <w:t xml:space="preserve"> </w:t>
      </w:r>
      <w:r w:rsidRPr="00F235A4">
        <w:t>This law says we must tell voters the names of candidates who agree to campaign spending limits. This law only applies to candidates for State Legislative offices like Governor and State Controller.</w:t>
      </w:r>
    </w:p>
    <w:p w14:paraId="236E1184" w14:textId="77777777" w:rsidR="006F1C9D" w:rsidRPr="00F235A4" w:rsidRDefault="006F1C9D" w:rsidP="00B80040">
      <w:pPr>
        <w:pStyle w:val="Body"/>
      </w:pPr>
      <w:r w:rsidRPr="00F235A4">
        <w:t>Candidates who agree are allowed to pay for and publish a candidate’s statement of qualifications. That statement would be printed in this section.</w:t>
      </w:r>
    </w:p>
    <w:p w14:paraId="50A2BC95" w14:textId="77777777" w:rsidR="006F1C9D" w:rsidRDefault="006F1C9D" w:rsidP="00B80040">
      <w:pPr>
        <w:pStyle w:val="Body"/>
      </w:pPr>
      <w:r>
        <w:t>The following State Legislative</w:t>
      </w:r>
      <w:r w:rsidRPr="00F235A4">
        <w:t xml:space="preserve"> candidates have accepted the </w:t>
      </w:r>
      <w:r>
        <w:t xml:space="preserve">voluntary </w:t>
      </w:r>
      <w:r w:rsidRPr="00F235A4">
        <w:t>campaign spending</w:t>
      </w:r>
      <w:r>
        <w:t xml:space="preserve"> limits.</w:t>
      </w:r>
    </w:p>
    <w:p w14:paraId="0E2992D9" w14:textId="77777777" w:rsidR="006F1C9D" w:rsidRPr="00C33C26" w:rsidRDefault="006F1C9D" w:rsidP="006F1C9D">
      <w:pPr>
        <w:pStyle w:val="Heading2"/>
        <w:rPr>
          <w:lang w:val="es-MX"/>
        </w:rPr>
      </w:pPr>
      <w:r w:rsidRPr="00C33C26">
        <w:rPr>
          <w:lang w:val="es-MX"/>
        </w:rPr>
        <w:lastRenderedPageBreak/>
        <w:t>Quien está corriendo para una ofician?</w:t>
      </w:r>
    </w:p>
    <w:p w14:paraId="6BF345D4" w14:textId="77777777" w:rsidR="006F1C9D" w:rsidRDefault="006F1C9D" w:rsidP="006F1C9D">
      <w:pPr>
        <w:pStyle w:val="Body"/>
        <w:ind w:right="18"/>
        <w:rPr>
          <w:lang w:val="es-MX"/>
        </w:rPr>
      </w:pPr>
      <w:r w:rsidRPr="0061000E">
        <w:rPr>
          <w:lang w:val="es-MX"/>
        </w:rPr>
        <w:t xml:space="preserve">Una lista complete de los </w:t>
      </w:r>
      <w:r>
        <w:rPr>
          <w:lang w:val="es-MX"/>
        </w:rPr>
        <w:t>candidato</w:t>
      </w:r>
      <w:r w:rsidRPr="0061000E">
        <w:rPr>
          <w:lang w:val="es-MX"/>
        </w:rPr>
        <w:t xml:space="preserve">s está en su </w:t>
      </w:r>
      <w:r>
        <w:rPr>
          <w:lang w:val="es-MX"/>
        </w:rPr>
        <w:t>boleta y la información de contacto está disponible en línea:</w:t>
      </w:r>
    </w:p>
    <w:p w14:paraId="6ECABC4A" w14:textId="77777777" w:rsidR="006F1C9D" w:rsidRPr="00B857DA" w:rsidRDefault="006F1C9D" w:rsidP="006F1C9D">
      <w:pPr>
        <w:pStyle w:val="Body"/>
        <w:rPr>
          <w:lang w:val="es-ES"/>
        </w:rPr>
      </w:pPr>
      <w:r>
        <w:rPr>
          <w:noProof/>
          <w:lang w:eastAsia="en-US"/>
        </w:rPr>
        <w:drawing>
          <wp:inline distT="0" distB="0" distL="0" distR="0" wp14:anchorId="75827386" wp14:editId="2896D73D">
            <wp:extent cx="173100" cy="173100"/>
            <wp:effectExtent l="0" t="0" r="5080" b="5080"/>
            <wp:docPr id="56" name="Picture 56"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sidRPr="006F1E54">
        <w:rPr>
          <w:lang w:val="es-ES"/>
        </w:rPr>
        <w:t xml:space="preserve"> </w:t>
      </w:r>
      <w:r w:rsidRPr="0061000E">
        <w:rPr>
          <w:lang w:val="es-ES"/>
        </w:rPr>
        <w:t>Candidatos locales:</w:t>
      </w:r>
      <w:r>
        <w:rPr>
          <w:lang w:val="es-ES"/>
        </w:rPr>
        <w:t xml:space="preserve"> </w:t>
      </w:r>
      <w:r>
        <w:rPr>
          <w:b/>
          <w:bCs/>
          <w:highlight w:val="yellow"/>
          <w:lang w:val="es-ES"/>
        </w:rPr>
        <w:t>www.elections.ca.us</w:t>
      </w:r>
      <w:r w:rsidRPr="003C2F94">
        <w:rPr>
          <w:rStyle w:val="Hyperlink"/>
          <w:color w:val="0D0D0D" w:themeColor="text1" w:themeTint="F2"/>
          <w:highlight w:val="yellow"/>
          <w:lang w:val="es-ES"/>
        </w:rPr>
        <w:t xml:space="preserve"> </w:t>
      </w:r>
    </w:p>
    <w:p w14:paraId="72A660D6" w14:textId="77777777" w:rsidR="006F1C9D" w:rsidRDefault="006F1C9D" w:rsidP="006F1C9D">
      <w:pPr>
        <w:pStyle w:val="Body"/>
        <w:rPr>
          <w:rStyle w:val="Hyperlink"/>
          <w:lang w:val="es-ES"/>
        </w:rPr>
      </w:pPr>
      <w:r>
        <w:rPr>
          <w:noProof/>
          <w:lang w:eastAsia="en-US"/>
        </w:rPr>
        <w:drawing>
          <wp:inline distT="0" distB="0" distL="0" distR="0" wp14:anchorId="3DCC06DE" wp14:editId="573045F8">
            <wp:extent cx="173100" cy="173100"/>
            <wp:effectExtent l="0" t="0" r="5080" b="5080"/>
            <wp:docPr id="60" name="Picture 60"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sidRPr="006F1E54">
        <w:rPr>
          <w:noProof/>
          <w:lang w:val="es-ES" w:eastAsia="en-US"/>
        </w:rPr>
        <w:t xml:space="preserve"> </w:t>
      </w:r>
      <w:r w:rsidRPr="0061000E">
        <w:rPr>
          <w:noProof/>
          <w:lang w:val="es-ES" w:eastAsia="en-US"/>
        </w:rPr>
        <w:t>Candidatos estatales</w:t>
      </w:r>
      <w:r w:rsidRPr="0061000E">
        <w:rPr>
          <w:rStyle w:val="Hyperlink"/>
          <w:color w:val="0D0D0D" w:themeColor="text1" w:themeTint="F2"/>
          <w:lang w:val="es-ES"/>
        </w:rPr>
        <w:t xml:space="preserve">: </w:t>
      </w:r>
      <w:hyperlink r:id="rId16" w:history="1">
        <w:r w:rsidRPr="006F1E54">
          <w:rPr>
            <w:rStyle w:val="Hyperlink"/>
            <w:lang w:val="es-ES"/>
          </w:rPr>
          <w:t>www.sos.ca.gov</w:t>
        </w:r>
      </w:hyperlink>
    </w:p>
    <w:p w14:paraId="73DDD89E" w14:textId="77777777" w:rsidR="006F1C9D" w:rsidRDefault="006F1C9D" w:rsidP="006F1C9D">
      <w:pPr>
        <w:pStyle w:val="Body"/>
        <w:rPr>
          <w:rStyle w:val="Hyperlink"/>
          <w:lang w:val="es-ES"/>
        </w:rPr>
      </w:pPr>
    </w:p>
    <w:p w14:paraId="20CC0E60" w14:textId="77777777" w:rsidR="006F1C9D" w:rsidRPr="00556DA5" w:rsidRDefault="006F1C9D" w:rsidP="006F1C9D">
      <w:pPr>
        <w:pStyle w:val="Body"/>
        <w:rPr>
          <w:rFonts w:ascii="ClearviewADA Demi" w:eastAsiaTheme="minorHAnsi" w:hAnsi="ClearviewADA Demi" w:cstheme="minorBidi"/>
          <w:color w:val="auto"/>
          <w:sz w:val="26"/>
          <w:szCs w:val="26"/>
          <w:lang w:val="es-ES"/>
        </w:rPr>
      </w:pPr>
      <w:r w:rsidRPr="00556DA5">
        <w:rPr>
          <w:rFonts w:ascii="ClearviewADA Demi" w:eastAsiaTheme="minorHAnsi" w:hAnsi="ClearviewADA Demi" w:cstheme="minorBidi"/>
          <w:color w:val="auto"/>
          <w:sz w:val="26"/>
          <w:szCs w:val="26"/>
          <w:lang w:val="es-ES"/>
        </w:rPr>
        <w:t>Propuesta 34–Límites de desembolsos: Candidatos para la legislatura estatal</w:t>
      </w:r>
    </w:p>
    <w:p w14:paraId="4F503EC8" w14:textId="77777777" w:rsidR="006F1C9D" w:rsidRDefault="006F1C9D" w:rsidP="00B80040">
      <w:pPr>
        <w:pStyle w:val="Body"/>
        <w:rPr>
          <w:lang w:val="es-ES"/>
        </w:rPr>
      </w:pPr>
      <w:r w:rsidRPr="00556DA5">
        <w:rPr>
          <w:lang w:val="es-ES"/>
        </w:rPr>
        <w:t xml:space="preserve">La ley requiere que los funcionarios electorales faciliten los nombres de aquellos candidatos para la legislatura estatal que hayan aceptado, voluntariamente, los límites de desembolsos. </w:t>
      </w:r>
    </w:p>
    <w:p w14:paraId="54856A8D" w14:textId="77777777" w:rsidR="006F1C9D" w:rsidRPr="00556DA5" w:rsidRDefault="006F1C9D" w:rsidP="00B80040">
      <w:pPr>
        <w:pStyle w:val="Body"/>
        <w:rPr>
          <w:lang w:val="es-ES"/>
        </w:rPr>
      </w:pPr>
      <w:r w:rsidRPr="00556DA5">
        <w:rPr>
          <w:lang w:val="es-ES"/>
        </w:rPr>
        <w:t xml:space="preserve">Los candidatos que acuerdan aceptar límites de desembolsos pueden someter y pagar una declaración de calificaciones de candidato que se imprimirá en este folleto. </w:t>
      </w:r>
    </w:p>
    <w:p w14:paraId="1D5592A5" w14:textId="77777777" w:rsidR="006F1C9D" w:rsidRPr="00556DA5" w:rsidRDefault="006F1C9D" w:rsidP="00B80040">
      <w:pPr>
        <w:pStyle w:val="Body"/>
        <w:rPr>
          <w:lang w:val="es-ES"/>
        </w:rPr>
      </w:pPr>
      <w:r w:rsidRPr="00556DA5">
        <w:rPr>
          <w:lang w:val="es-ES"/>
        </w:rPr>
        <w:t>Los siguientes candidatos para la legislatura estatal han aceptado los límites de desembolsos voluntariamente:</w:t>
      </w:r>
    </w:p>
    <w:p w14:paraId="76E77B3C" w14:textId="77777777" w:rsidR="006F1C9D" w:rsidRPr="00C33C26" w:rsidRDefault="006F1C9D" w:rsidP="00B80040">
      <w:pPr>
        <w:pStyle w:val="Heading2"/>
        <w:rPr>
          <w:lang w:val="es-MX"/>
        </w:rPr>
      </w:pPr>
    </w:p>
    <w:p w14:paraId="296FAEF3" w14:textId="77777777" w:rsidR="006F1C9D" w:rsidRDefault="006F1C9D" w:rsidP="00C558EC">
      <w:pPr>
        <w:pStyle w:val="Body"/>
        <w:sectPr w:rsidR="006F1C9D" w:rsidSect="006F1C9D">
          <w:type w:val="continuous"/>
          <w:pgSz w:w="11980" w:h="15120"/>
          <w:pgMar w:top="900" w:right="1152" w:bottom="576" w:left="1152" w:header="720" w:footer="720" w:gutter="0"/>
          <w:cols w:num="2" w:space="288"/>
        </w:sectPr>
      </w:pPr>
    </w:p>
    <w:p w14:paraId="3C976763" w14:textId="77777777" w:rsidR="00C558EC" w:rsidRPr="00AF00E5" w:rsidRDefault="00C558EC" w:rsidP="00C558EC">
      <w:pPr>
        <w:pStyle w:val="Body"/>
      </w:pPr>
    </w:p>
    <w:tbl>
      <w:tblPr>
        <w:tblStyle w:val="TableGrid"/>
        <w:tblW w:w="9810" w:type="dxa"/>
        <w:tblLook w:val="04A0" w:firstRow="1" w:lastRow="0" w:firstColumn="1" w:lastColumn="0" w:noHBand="0" w:noVBand="1"/>
      </w:tblPr>
      <w:tblGrid>
        <w:gridCol w:w="2082"/>
        <w:gridCol w:w="2830"/>
        <w:gridCol w:w="257"/>
        <w:gridCol w:w="2081"/>
        <w:gridCol w:w="2560"/>
      </w:tblGrid>
      <w:tr w:rsidR="00B80040" w:rsidRPr="00F235A4" w14:paraId="5128AE8F" w14:textId="77777777" w:rsidTr="00AB5AB6">
        <w:tc>
          <w:tcPr>
            <w:tcW w:w="2082" w:type="dxa"/>
          </w:tcPr>
          <w:p w14:paraId="176602E8" w14:textId="77777777" w:rsidR="00B80040" w:rsidRPr="00D26EA0" w:rsidRDefault="00B80040" w:rsidP="00AB5AB6">
            <w:pPr>
              <w:pStyle w:val="Body-Table"/>
              <w:spacing w:before="60" w:after="60"/>
              <w:rPr>
                <w:b/>
                <w:sz w:val="20"/>
                <w:szCs w:val="20"/>
                <w:lang w:val="es-MX"/>
              </w:rPr>
            </w:pPr>
            <w:r>
              <w:rPr>
                <w:b/>
                <w:sz w:val="20"/>
                <w:szCs w:val="20"/>
                <w:lang w:val="es-MX"/>
              </w:rPr>
              <w:t xml:space="preserve">Office </w:t>
            </w:r>
          </w:p>
        </w:tc>
        <w:tc>
          <w:tcPr>
            <w:tcW w:w="2830" w:type="dxa"/>
          </w:tcPr>
          <w:p w14:paraId="3F8A2BC3" w14:textId="77777777" w:rsidR="00B80040" w:rsidRPr="00D26EA0" w:rsidRDefault="00B80040" w:rsidP="00AB5AB6">
            <w:pPr>
              <w:pStyle w:val="Body-Table"/>
              <w:spacing w:before="60" w:after="60"/>
              <w:rPr>
                <w:b/>
                <w:sz w:val="20"/>
                <w:szCs w:val="20"/>
                <w:lang w:val="es-MX"/>
              </w:rPr>
            </w:pPr>
            <w:r>
              <w:rPr>
                <w:b/>
                <w:sz w:val="20"/>
                <w:szCs w:val="20"/>
                <w:lang w:val="es-MX"/>
              </w:rPr>
              <w:t>Candidates</w:t>
            </w:r>
          </w:p>
        </w:tc>
        <w:tc>
          <w:tcPr>
            <w:tcW w:w="257" w:type="dxa"/>
            <w:tcBorders>
              <w:top w:val="nil"/>
              <w:bottom w:val="nil"/>
            </w:tcBorders>
          </w:tcPr>
          <w:p w14:paraId="32BDBB7F" w14:textId="77777777" w:rsidR="00B80040" w:rsidRDefault="00B80040" w:rsidP="00AB5AB6">
            <w:pPr>
              <w:pStyle w:val="Body-Table"/>
              <w:spacing w:before="60" w:after="60"/>
              <w:rPr>
                <w:b/>
                <w:sz w:val="20"/>
                <w:szCs w:val="20"/>
                <w:lang w:val="es-MX"/>
              </w:rPr>
            </w:pPr>
          </w:p>
        </w:tc>
        <w:tc>
          <w:tcPr>
            <w:tcW w:w="2081" w:type="dxa"/>
          </w:tcPr>
          <w:p w14:paraId="33CEC0F1" w14:textId="77777777" w:rsidR="00B80040" w:rsidRPr="00D26EA0" w:rsidRDefault="00B80040" w:rsidP="00AB5AB6">
            <w:pPr>
              <w:pStyle w:val="Body-Table"/>
              <w:spacing w:before="60" w:after="60"/>
              <w:rPr>
                <w:b/>
                <w:sz w:val="20"/>
                <w:szCs w:val="20"/>
                <w:lang w:val="es-MX"/>
              </w:rPr>
            </w:pPr>
            <w:r>
              <w:rPr>
                <w:b/>
                <w:sz w:val="20"/>
                <w:szCs w:val="20"/>
                <w:lang w:val="es-MX"/>
              </w:rPr>
              <w:t>Office</w:t>
            </w:r>
          </w:p>
        </w:tc>
        <w:tc>
          <w:tcPr>
            <w:tcW w:w="2560" w:type="dxa"/>
          </w:tcPr>
          <w:p w14:paraId="1DCCB42C" w14:textId="77777777" w:rsidR="00B80040" w:rsidRPr="00D26EA0" w:rsidRDefault="00B80040" w:rsidP="00AB5AB6">
            <w:pPr>
              <w:pStyle w:val="Body-Table"/>
              <w:spacing w:before="60" w:after="60"/>
              <w:rPr>
                <w:b/>
                <w:sz w:val="20"/>
                <w:szCs w:val="20"/>
                <w:lang w:val="es-MX"/>
              </w:rPr>
            </w:pPr>
            <w:r>
              <w:rPr>
                <w:b/>
                <w:sz w:val="20"/>
                <w:szCs w:val="20"/>
                <w:lang w:val="es-MX"/>
              </w:rPr>
              <w:t>Candidates</w:t>
            </w:r>
          </w:p>
        </w:tc>
      </w:tr>
      <w:tr w:rsidR="00B80040" w:rsidRPr="00F235A4" w14:paraId="7257E80F" w14:textId="77777777" w:rsidTr="00AB5AB6">
        <w:tc>
          <w:tcPr>
            <w:tcW w:w="2082" w:type="dxa"/>
          </w:tcPr>
          <w:p w14:paraId="20BD9518" w14:textId="77777777" w:rsidR="00B80040" w:rsidRDefault="00B80040" w:rsidP="00AB5AB6">
            <w:pPr>
              <w:pStyle w:val="Body-Table"/>
              <w:rPr>
                <w:sz w:val="20"/>
                <w:szCs w:val="20"/>
                <w:lang w:val="es-MX"/>
              </w:rPr>
            </w:pPr>
            <w:r>
              <w:t xml:space="preserve">## </w:t>
            </w:r>
            <w:r w:rsidRPr="00B857DA">
              <w:t>State Assembly</w:t>
            </w:r>
          </w:p>
        </w:tc>
        <w:tc>
          <w:tcPr>
            <w:tcW w:w="2830" w:type="dxa"/>
          </w:tcPr>
          <w:p w14:paraId="240D77D6" w14:textId="77777777" w:rsidR="00B80040" w:rsidRPr="00556DA5" w:rsidRDefault="00B80040" w:rsidP="00AB5AB6">
            <w:pPr>
              <w:pStyle w:val="Body-Table"/>
              <w:rPr>
                <w:lang w:val="es-ES"/>
              </w:rPr>
            </w:pPr>
            <w:proofErr w:type="spellStart"/>
            <w:r>
              <w:rPr>
                <w:lang w:val="es-ES"/>
              </w:rPr>
              <w:t>Name</w:t>
            </w:r>
            <w:proofErr w:type="spellEnd"/>
            <w:r>
              <w:rPr>
                <w:lang w:val="es-ES"/>
              </w:rPr>
              <w:t xml:space="preserve"> (</w:t>
            </w:r>
            <w:proofErr w:type="spellStart"/>
            <w:r>
              <w:rPr>
                <w:lang w:val="es-ES"/>
              </w:rPr>
              <w:t>Rep</w:t>
            </w:r>
            <w:proofErr w:type="spellEnd"/>
            <w:r>
              <w:rPr>
                <w:lang w:val="es-ES"/>
              </w:rPr>
              <w:t>)</w:t>
            </w:r>
          </w:p>
          <w:p w14:paraId="33BB1679" w14:textId="77777777" w:rsidR="00B80040" w:rsidRPr="00C558EC" w:rsidRDefault="00B80040" w:rsidP="00AB5AB6">
            <w:pPr>
              <w:pStyle w:val="Body-Table"/>
              <w:rPr>
                <w:szCs w:val="20"/>
              </w:rPr>
            </w:pPr>
            <w:r>
              <w:t>Name</w:t>
            </w:r>
            <w:r w:rsidRPr="00E11302">
              <w:t xml:space="preserve"> </w:t>
            </w:r>
            <w:r>
              <w:t>(Dem)</w:t>
            </w:r>
          </w:p>
        </w:tc>
        <w:tc>
          <w:tcPr>
            <w:tcW w:w="257" w:type="dxa"/>
            <w:tcBorders>
              <w:top w:val="nil"/>
              <w:bottom w:val="nil"/>
            </w:tcBorders>
          </w:tcPr>
          <w:p w14:paraId="2B59EF9B" w14:textId="77777777" w:rsidR="00B80040" w:rsidRDefault="00B80040" w:rsidP="00AB5AB6">
            <w:pPr>
              <w:pStyle w:val="Body-Table"/>
              <w:rPr>
                <w:sz w:val="20"/>
                <w:szCs w:val="20"/>
                <w:lang w:val="es-MX"/>
              </w:rPr>
            </w:pPr>
          </w:p>
        </w:tc>
        <w:tc>
          <w:tcPr>
            <w:tcW w:w="2081" w:type="dxa"/>
          </w:tcPr>
          <w:p w14:paraId="3449EA5F" w14:textId="77777777" w:rsidR="00B80040" w:rsidRDefault="00B80040" w:rsidP="00AB5AB6">
            <w:pPr>
              <w:pStyle w:val="Body-Table"/>
              <w:rPr>
                <w:sz w:val="20"/>
                <w:szCs w:val="20"/>
                <w:lang w:val="es-MX"/>
              </w:rPr>
            </w:pPr>
            <w:r>
              <w:rPr>
                <w:sz w:val="20"/>
                <w:szCs w:val="20"/>
                <w:lang w:val="es-MX"/>
              </w:rPr>
              <w:t>Office</w:t>
            </w:r>
          </w:p>
        </w:tc>
        <w:tc>
          <w:tcPr>
            <w:tcW w:w="2560" w:type="dxa"/>
          </w:tcPr>
          <w:p w14:paraId="12B108EB" w14:textId="77777777" w:rsidR="00B80040" w:rsidRPr="00556DA5" w:rsidRDefault="00B80040" w:rsidP="00AB5AB6">
            <w:pPr>
              <w:pStyle w:val="Body-Table"/>
              <w:rPr>
                <w:lang w:val="es-ES"/>
              </w:rPr>
            </w:pPr>
            <w:proofErr w:type="spellStart"/>
            <w:r>
              <w:rPr>
                <w:lang w:val="es-ES"/>
              </w:rPr>
              <w:t>Name</w:t>
            </w:r>
            <w:proofErr w:type="spellEnd"/>
            <w:r>
              <w:rPr>
                <w:lang w:val="es-ES"/>
              </w:rPr>
              <w:t xml:space="preserve"> (</w:t>
            </w:r>
            <w:proofErr w:type="spellStart"/>
            <w:r>
              <w:rPr>
                <w:lang w:val="es-ES"/>
              </w:rPr>
              <w:t>Rep</w:t>
            </w:r>
            <w:proofErr w:type="spellEnd"/>
            <w:r>
              <w:rPr>
                <w:lang w:val="es-ES"/>
              </w:rPr>
              <w:t>)</w:t>
            </w:r>
          </w:p>
          <w:p w14:paraId="2CAFE103" w14:textId="77777777" w:rsidR="00B80040" w:rsidRDefault="00B80040" w:rsidP="00AB5AB6">
            <w:pPr>
              <w:pStyle w:val="Body-Table"/>
              <w:rPr>
                <w:sz w:val="20"/>
                <w:szCs w:val="20"/>
                <w:lang w:val="es-MX"/>
              </w:rPr>
            </w:pPr>
            <w:r>
              <w:t>Name</w:t>
            </w:r>
            <w:r w:rsidRPr="00E11302">
              <w:t xml:space="preserve"> </w:t>
            </w:r>
            <w:r>
              <w:t>(Dem)</w:t>
            </w:r>
          </w:p>
        </w:tc>
      </w:tr>
    </w:tbl>
    <w:p w14:paraId="316E7B97" w14:textId="77777777" w:rsidR="008B1078" w:rsidRDefault="008B1078" w:rsidP="00AD682E">
      <w:pPr>
        <w:pStyle w:val="Body"/>
      </w:pPr>
    </w:p>
    <w:sectPr w:rsidR="008B1078" w:rsidSect="006F1C9D">
      <w:type w:val="continuous"/>
      <w:pgSz w:w="11980" w:h="15120"/>
      <w:pgMar w:top="900" w:right="1152" w:bottom="576"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38786" w14:textId="77777777" w:rsidR="00AB5AB6" w:rsidRDefault="00AB5AB6">
      <w:r>
        <w:separator/>
      </w:r>
    </w:p>
  </w:endnote>
  <w:endnote w:type="continuationSeparator" w:id="0">
    <w:p w14:paraId="3A3B5849" w14:textId="77777777" w:rsidR="00AB5AB6" w:rsidRDefault="00AB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learviewADA Medium">
    <w:panose1 w:val="020B0600030502020204"/>
    <w:charset w:val="00"/>
    <w:family w:val="auto"/>
    <w:pitch w:val="variable"/>
    <w:sig w:usb0="800000A7" w:usb1="5000005B" w:usb2="00000000" w:usb3="00000000" w:csb0="0000009B" w:csb1="00000000"/>
  </w:font>
  <w:font w:name="ＭＳ ゴシック">
    <w:charset w:val="4E"/>
    <w:family w:val="auto"/>
    <w:pitch w:val="variable"/>
    <w:sig w:usb0="00000001" w:usb1="08070000" w:usb2="00000010" w:usb3="00000000" w:csb0="00020000" w:csb1="00000000"/>
  </w:font>
  <w:font w:name="ヒラギノ角ゴ Pro W3">
    <w:charset w:val="4E"/>
    <w:family w:val="auto"/>
    <w:pitch w:val="variable"/>
    <w:sig w:usb0="E00002FF" w:usb1="7AC7FFFF" w:usb2="00000012" w:usb3="00000000" w:csb0="0002000D" w:csb1="00000000"/>
  </w:font>
  <w:font w:name="ClearviewADA">
    <w:panose1 w:val="020B0500040000020004"/>
    <w:charset w:val="00"/>
    <w:family w:val="auto"/>
    <w:pitch w:val="variable"/>
    <w:sig w:usb0="800000A7" w:usb1="5000005B" w:usb2="00000000" w:usb3="00000000" w:csb0="0000009B" w:csb1="00000000"/>
  </w:font>
  <w:font w:name="ClearviewADA Demi">
    <w:panose1 w:val="020B0700030502020204"/>
    <w:charset w:val="00"/>
    <w:family w:val="auto"/>
    <w:pitch w:val="variable"/>
    <w:sig w:usb0="800000A7" w:usb1="5000005B" w:usb2="00000000" w:usb3="00000000" w:csb0="0000009B" w:csb1="00000000"/>
  </w:font>
  <w:font w:name="Lucida Grande">
    <w:altName w:val="Arial"/>
    <w:panose1 w:val="020B0600040502020204"/>
    <w:charset w:val="00"/>
    <w:family w:val="auto"/>
    <w:pitch w:val="variable"/>
    <w:sig w:usb0="E1000AEF" w:usb1="5000A1FF" w:usb2="00000000" w:usb3="00000000" w:csb0="000001BF" w:csb1="00000000"/>
  </w:font>
  <w:font w:name="Avenir LT Std 45 Book">
    <w:panose1 w:val="020B0502020203020204"/>
    <w:charset w:val="00"/>
    <w:family w:val="auto"/>
    <w:pitch w:val="variable"/>
    <w:sig w:usb0="800000AF" w:usb1="4000204A"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146D0" w14:textId="77777777" w:rsidR="00AB5AB6" w:rsidRPr="00023247" w:rsidRDefault="00AB5AB6" w:rsidP="001A3C85">
    <w:pPr>
      <w:pStyle w:val="Footer"/>
      <w:spacing w:after="120"/>
      <w:ind w:right="-504" w:hanging="360"/>
      <w:jc w:val="left"/>
      <w:rPr>
        <w:b w:val="0"/>
      </w:rPr>
    </w:pPr>
    <w:r w:rsidRPr="00650C41">
      <w:t xml:space="preserve">Presidential Primary Election </w:t>
    </w:r>
    <w:r w:rsidRPr="00650C41">
      <w:rPr>
        <w:rFonts w:ascii="Wingdings" w:hAnsi="Wingdings"/>
        <w:color w:val="000000"/>
      </w:rPr>
      <w:t></w:t>
    </w:r>
    <w:r w:rsidRPr="00650C41">
      <w:t xml:space="preserve"> </w:t>
    </w:r>
    <w:r w:rsidRPr="00650C41">
      <w:rPr>
        <w:highlight w:val="yellow"/>
      </w:rPr>
      <w:t>[NAME]</w:t>
    </w:r>
    <w:r w:rsidRPr="00650C41">
      <w:t xml:space="preserve"> County </w:t>
    </w:r>
    <w:r w:rsidRPr="00650C41">
      <w:rPr>
        <w:rFonts w:ascii="Wingdings" w:hAnsi="Wingdings"/>
        <w:color w:val="000000"/>
      </w:rPr>
      <w:t></w:t>
    </w:r>
    <w:r w:rsidRPr="00650C41">
      <w:t xml:space="preserve"> Tuesday, June 7,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3FB9E" w14:textId="77777777" w:rsidR="00AB5AB6" w:rsidRPr="00023247" w:rsidRDefault="00AB5AB6" w:rsidP="001A3C85">
    <w:pPr>
      <w:pStyle w:val="Footer"/>
      <w:spacing w:after="120"/>
      <w:ind w:right="-504" w:hanging="360"/>
      <w:rPr>
        <w:b w:val="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91455" w14:textId="77777777" w:rsidR="00AB5AB6" w:rsidRDefault="00AB5AB6">
      <w:r>
        <w:separator/>
      </w:r>
    </w:p>
  </w:footnote>
  <w:footnote w:type="continuationSeparator" w:id="0">
    <w:p w14:paraId="0DF8208E" w14:textId="77777777" w:rsidR="00AB5AB6" w:rsidRDefault="00AB5AB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4" type="#_x0000_t75" alt="Macintosh HD:Users:whitneyq:Documents:!CenterforCivicDesign:CCD-Projects:FOCE:9-Reports-Public:Prototype-final:FOCE-VoterGuide-Icons-TIFF:Mail.tif" style="width:214.4pt;height:214.4pt;visibility:visible;mso-wrap-style:square" o:bullet="t">
        <v:imagedata r:id="rId1" o:title="Mail"/>
      </v:shape>
    </w:pict>
  </w:numPicBullet>
  <w:numPicBullet w:numPicBulletId="1">
    <w:pict>
      <v:shape id="_x0000_i1215" type="#_x0000_t75" alt="Macintosh HD:Users:whitneyq:Documents:!CenterforCivicDesign:CCD-Projects:FOCE:9-Reports-Public:Prototype-final:FOCE-VoterGuide-Icons-TIFF:Telephone.tif" style="width:214.4pt;height:214.4pt;visibility:visible;mso-wrap-style:square" o:bullet="t">
        <v:imagedata r:id="rId2" o:title="Telephone"/>
      </v:shape>
    </w:pict>
  </w:numPicBullet>
  <w:abstractNum w:abstractNumId="0">
    <w:nsid w:val="FFFFFF83"/>
    <w:multiLevelType w:val="singleLevel"/>
    <w:tmpl w:val="E3EC753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1F5A2042"/>
    <w:lvl w:ilvl="0">
      <w:start w:val="1"/>
      <w:numFmt w:val="bullet"/>
      <w:pStyle w:val="PageTitle"/>
      <w:lvlText w:val=""/>
      <w:lvlJc w:val="left"/>
      <w:pPr>
        <w:tabs>
          <w:tab w:val="num" w:pos="360"/>
        </w:tabs>
        <w:ind w:left="360" w:hanging="360"/>
      </w:pPr>
      <w:rPr>
        <w:rFonts w:ascii="Symbol" w:hAnsi="Symbol" w:hint="default"/>
      </w:rPr>
    </w:lvl>
  </w:abstractNum>
  <w:abstractNum w:abstractNumId="2">
    <w:nsid w:val="11116F63"/>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002EAE"/>
    <w:multiLevelType w:val="hybridMultilevel"/>
    <w:tmpl w:val="C4FC936E"/>
    <w:lvl w:ilvl="0" w:tplc="5688F90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D4AF8"/>
    <w:multiLevelType w:val="hybridMultilevel"/>
    <w:tmpl w:val="CD2ED8D6"/>
    <w:lvl w:ilvl="0" w:tplc="B6A8D0E8">
      <w:start w:val="1"/>
      <w:numFmt w:val="bullet"/>
      <w:pStyle w:val="BodyBullets"/>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3A50FC"/>
    <w:multiLevelType w:val="hybridMultilevel"/>
    <w:tmpl w:val="29D65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325AAE"/>
    <w:multiLevelType w:val="hybridMultilevel"/>
    <w:tmpl w:val="0C081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02792C"/>
    <w:multiLevelType w:val="hybridMultilevel"/>
    <w:tmpl w:val="16CC07DE"/>
    <w:lvl w:ilvl="0" w:tplc="3796D030">
      <w:start w:val="1"/>
      <w:numFmt w:val="bullet"/>
      <w:pStyle w:val="Cover-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114F59"/>
    <w:multiLevelType w:val="hybridMultilevel"/>
    <w:tmpl w:val="329AC4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544C09"/>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042F03"/>
    <w:multiLevelType w:val="hybridMultilevel"/>
    <w:tmpl w:val="84483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8E62DE"/>
    <w:multiLevelType w:val="hybridMultilevel"/>
    <w:tmpl w:val="50C64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AFA464C"/>
    <w:multiLevelType w:val="hybridMultilevel"/>
    <w:tmpl w:val="AF82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8C18EB"/>
    <w:multiLevelType w:val="hybridMultilevel"/>
    <w:tmpl w:val="C22475E2"/>
    <w:lvl w:ilvl="0" w:tplc="C1C2E182">
      <w:start w:val="1"/>
      <w:numFmt w:val="bullet"/>
      <w:pStyle w:val="Measure-Body-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13"/>
  </w:num>
  <w:num w:numId="4">
    <w:abstractNumId w:val="7"/>
  </w:num>
  <w:num w:numId="5">
    <w:abstractNumId w:val="3"/>
  </w:num>
  <w:num w:numId="6">
    <w:abstractNumId w:val="5"/>
  </w:num>
  <w:num w:numId="7">
    <w:abstractNumId w:val="11"/>
  </w:num>
  <w:num w:numId="8">
    <w:abstractNumId w:val="12"/>
  </w:num>
  <w:num w:numId="9">
    <w:abstractNumId w:val="0"/>
  </w:num>
  <w:num w:numId="10">
    <w:abstractNumId w:val="3"/>
  </w:num>
  <w:num w:numId="11">
    <w:abstractNumId w:val="9"/>
  </w:num>
  <w:num w:numId="12">
    <w:abstractNumId w:val="2"/>
  </w:num>
  <w:num w:numId="13">
    <w:abstractNumId w:val="8"/>
  </w:num>
  <w:num w:numId="14">
    <w:abstractNumId w:val="6"/>
  </w:num>
  <w:num w:numId="1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96E"/>
    <w:rsid w:val="000006CE"/>
    <w:rsid w:val="0000096E"/>
    <w:rsid w:val="000106FB"/>
    <w:rsid w:val="00011F01"/>
    <w:rsid w:val="00012863"/>
    <w:rsid w:val="000145BE"/>
    <w:rsid w:val="00016AC4"/>
    <w:rsid w:val="00023247"/>
    <w:rsid w:val="00035606"/>
    <w:rsid w:val="00035AC1"/>
    <w:rsid w:val="0004382C"/>
    <w:rsid w:val="00044296"/>
    <w:rsid w:val="000563FA"/>
    <w:rsid w:val="000846B8"/>
    <w:rsid w:val="000851AF"/>
    <w:rsid w:val="00087194"/>
    <w:rsid w:val="00090C07"/>
    <w:rsid w:val="00094131"/>
    <w:rsid w:val="00094BB3"/>
    <w:rsid w:val="000A07AC"/>
    <w:rsid w:val="000A458C"/>
    <w:rsid w:val="000B1DA4"/>
    <w:rsid w:val="000B52BB"/>
    <w:rsid w:val="000B5B60"/>
    <w:rsid w:val="000B6E3A"/>
    <w:rsid w:val="000B7135"/>
    <w:rsid w:val="000C0665"/>
    <w:rsid w:val="000C22B8"/>
    <w:rsid w:val="000C3CFF"/>
    <w:rsid w:val="000D0F21"/>
    <w:rsid w:val="000E72B7"/>
    <w:rsid w:val="000F58D9"/>
    <w:rsid w:val="00101CF2"/>
    <w:rsid w:val="00106B65"/>
    <w:rsid w:val="00117FCD"/>
    <w:rsid w:val="00120E30"/>
    <w:rsid w:val="00126432"/>
    <w:rsid w:val="001271D6"/>
    <w:rsid w:val="00135082"/>
    <w:rsid w:val="001357C7"/>
    <w:rsid w:val="00136D3D"/>
    <w:rsid w:val="00142067"/>
    <w:rsid w:val="00142CD9"/>
    <w:rsid w:val="00144780"/>
    <w:rsid w:val="00144BE6"/>
    <w:rsid w:val="00162D9E"/>
    <w:rsid w:val="00165A11"/>
    <w:rsid w:val="001734E6"/>
    <w:rsid w:val="00174178"/>
    <w:rsid w:val="00177810"/>
    <w:rsid w:val="001A0A8F"/>
    <w:rsid w:val="001A0FF1"/>
    <w:rsid w:val="001A3B5A"/>
    <w:rsid w:val="001A3C85"/>
    <w:rsid w:val="001B23AE"/>
    <w:rsid w:val="001B2A00"/>
    <w:rsid w:val="001B2F4F"/>
    <w:rsid w:val="001C60AE"/>
    <w:rsid w:val="001C71D5"/>
    <w:rsid w:val="001C7515"/>
    <w:rsid w:val="001D1264"/>
    <w:rsid w:val="001E1389"/>
    <w:rsid w:val="001E3367"/>
    <w:rsid w:val="001F3647"/>
    <w:rsid w:val="001F45B5"/>
    <w:rsid w:val="00240D7A"/>
    <w:rsid w:val="00260C4C"/>
    <w:rsid w:val="002611C5"/>
    <w:rsid w:val="00262B26"/>
    <w:rsid w:val="0026706C"/>
    <w:rsid w:val="002A7D48"/>
    <w:rsid w:val="002C5EED"/>
    <w:rsid w:val="002D30FC"/>
    <w:rsid w:val="002E319D"/>
    <w:rsid w:val="00301FF6"/>
    <w:rsid w:val="0030338D"/>
    <w:rsid w:val="0030638C"/>
    <w:rsid w:val="003326BE"/>
    <w:rsid w:val="0037450B"/>
    <w:rsid w:val="003848CF"/>
    <w:rsid w:val="0039655C"/>
    <w:rsid w:val="00397DDD"/>
    <w:rsid w:val="003B29F8"/>
    <w:rsid w:val="003B4ECC"/>
    <w:rsid w:val="003B5BC0"/>
    <w:rsid w:val="003C0124"/>
    <w:rsid w:val="003C619C"/>
    <w:rsid w:val="003D3FC2"/>
    <w:rsid w:val="003D4F3A"/>
    <w:rsid w:val="003D7CBE"/>
    <w:rsid w:val="003E04D3"/>
    <w:rsid w:val="003E753E"/>
    <w:rsid w:val="003F333B"/>
    <w:rsid w:val="003F3596"/>
    <w:rsid w:val="003F60DB"/>
    <w:rsid w:val="003F67B4"/>
    <w:rsid w:val="00400EAA"/>
    <w:rsid w:val="00414AF2"/>
    <w:rsid w:val="00414B7E"/>
    <w:rsid w:val="00421D4E"/>
    <w:rsid w:val="00426C29"/>
    <w:rsid w:val="00427E1A"/>
    <w:rsid w:val="00434891"/>
    <w:rsid w:val="00447DDA"/>
    <w:rsid w:val="0045121C"/>
    <w:rsid w:val="0045192E"/>
    <w:rsid w:val="004768C1"/>
    <w:rsid w:val="004831B9"/>
    <w:rsid w:val="004835AA"/>
    <w:rsid w:val="00495FDF"/>
    <w:rsid w:val="004A5D81"/>
    <w:rsid w:val="004A6FD2"/>
    <w:rsid w:val="004B1108"/>
    <w:rsid w:val="004B4FC5"/>
    <w:rsid w:val="004C3E0B"/>
    <w:rsid w:val="004D213C"/>
    <w:rsid w:val="004D6D1D"/>
    <w:rsid w:val="004E5653"/>
    <w:rsid w:val="004E5696"/>
    <w:rsid w:val="004E5A71"/>
    <w:rsid w:val="004F73FA"/>
    <w:rsid w:val="00501738"/>
    <w:rsid w:val="005039E1"/>
    <w:rsid w:val="00523853"/>
    <w:rsid w:val="00526AC1"/>
    <w:rsid w:val="00530AF3"/>
    <w:rsid w:val="0053345A"/>
    <w:rsid w:val="0053765F"/>
    <w:rsid w:val="00537B38"/>
    <w:rsid w:val="0054343C"/>
    <w:rsid w:val="005519BB"/>
    <w:rsid w:val="00552948"/>
    <w:rsid w:val="00556DA5"/>
    <w:rsid w:val="0056406F"/>
    <w:rsid w:val="00576D22"/>
    <w:rsid w:val="0058076B"/>
    <w:rsid w:val="005834B3"/>
    <w:rsid w:val="00587CBB"/>
    <w:rsid w:val="00593A73"/>
    <w:rsid w:val="005B2CE1"/>
    <w:rsid w:val="005B6A0C"/>
    <w:rsid w:val="005D19F4"/>
    <w:rsid w:val="005D1EB3"/>
    <w:rsid w:val="005E06D5"/>
    <w:rsid w:val="005E2FB9"/>
    <w:rsid w:val="005F02EF"/>
    <w:rsid w:val="005F3302"/>
    <w:rsid w:val="0060304C"/>
    <w:rsid w:val="006036F5"/>
    <w:rsid w:val="00605D9A"/>
    <w:rsid w:val="00614EF4"/>
    <w:rsid w:val="006176F9"/>
    <w:rsid w:val="00620CA3"/>
    <w:rsid w:val="00623643"/>
    <w:rsid w:val="006246E1"/>
    <w:rsid w:val="00644A1E"/>
    <w:rsid w:val="00657272"/>
    <w:rsid w:val="00667622"/>
    <w:rsid w:val="00667BE8"/>
    <w:rsid w:val="00680415"/>
    <w:rsid w:val="006922AA"/>
    <w:rsid w:val="00694C80"/>
    <w:rsid w:val="00697BBD"/>
    <w:rsid w:val="006A4A37"/>
    <w:rsid w:val="006B1242"/>
    <w:rsid w:val="006B3DA4"/>
    <w:rsid w:val="006B5E3B"/>
    <w:rsid w:val="006B7857"/>
    <w:rsid w:val="006B7CF1"/>
    <w:rsid w:val="006C03E4"/>
    <w:rsid w:val="006C06EE"/>
    <w:rsid w:val="006C3C9E"/>
    <w:rsid w:val="006D5297"/>
    <w:rsid w:val="006E5D2F"/>
    <w:rsid w:val="006F1C9D"/>
    <w:rsid w:val="006F1E54"/>
    <w:rsid w:val="006F5F36"/>
    <w:rsid w:val="007105FB"/>
    <w:rsid w:val="00714BE9"/>
    <w:rsid w:val="00717AE9"/>
    <w:rsid w:val="00731510"/>
    <w:rsid w:val="00737C15"/>
    <w:rsid w:val="00774485"/>
    <w:rsid w:val="0078537A"/>
    <w:rsid w:val="007976C0"/>
    <w:rsid w:val="007B1DE3"/>
    <w:rsid w:val="007B2709"/>
    <w:rsid w:val="007B4EAB"/>
    <w:rsid w:val="007C415E"/>
    <w:rsid w:val="007D1955"/>
    <w:rsid w:val="007E2ECE"/>
    <w:rsid w:val="007E5E1F"/>
    <w:rsid w:val="007F312E"/>
    <w:rsid w:val="008030EA"/>
    <w:rsid w:val="00806D34"/>
    <w:rsid w:val="00815754"/>
    <w:rsid w:val="00816B3E"/>
    <w:rsid w:val="00823BFD"/>
    <w:rsid w:val="00837B2F"/>
    <w:rsid w:val="00844AA3"/>
    <w:rsid w:val="00856DDC"/>
    <w:rsid w:val="00864804"/>
    <w:rsid w:val="0087571D"/>
    <w:rsid w:val="008802F9"/>
    <w:rsid w:val="00897AD4"/>
    <w:rsid w:val="008A58DC"/>
    <w:rsid w:val="008B1078"/>
    <w:rsid w:val="008B351B"/>
    <w:rsid w:val="008B7E51"/>
    <w:rsid w:val="008C1AB5"/>
    <w:rsid w:val="008C5624"/>
    <w:rsid w:val="008D44DB"/>
    <w:rsid w:val="008D4AF4"/>
    <w:rsid w:val="008F2A35"/>
    <w:rsid w:val="008F5533"/>
    <w:rsid w:val="008F6F81"/>
    <w:rsid w:val="009078E4"/>
    <w:rsid w:val="009179BD"/>
    <w:rsid w:val="009231EA"/>
    <w:rsid w:val="0092354D"/>
    <w:rsid w:val="0094528E"/>
    <w:rsid w:val="009513E7"/>
    <w:rsid w:val="00955A23"/>
    <w:rsid w:val="00975682"/>
    <w:rsid w:val="009864A1"/>
    <w:rsid w:val="00987634"/>
    <w:rsid w:val="009957C9"/>
    <w:rsid w:val="009B556E"/>
    <w:rsid w:val="009C60CB"/>
    <w:rsid w:val="009D24C8"/>
    <w:rsid w:val="009D3CFD"/>
    <w:rsid w:val="009E4920"/>
    <w:rsid w:val="009F0731"/>
    <w:rsid w:val="009F3B5B"/>
    <w:rsid w:val="009F3BD0"/>
    <w:rsid w:val="00A009E0"/>
    <w:rsid w:val="00A05FE5"/>
    <w:rsid w:val="00A064EA"/>
    <w:rsid w:val="00A109FC"/>
    <w:rsid w:val="00A1556E"/>
    <w:rsid w:val="00A22E69"/>
    <w:rsid w:val="00A24B0D"/>
    <w:rsid w:val="00A4613F"/>
    <w:rsid w:val="00A4697C"/>
    <w:rsid w:val="00A5559E"/>
    <w:rsid w:val="00A605F9"/>
    <w:rsid w:val="00A67B98"/>
    <w:rsid w:val="00A71710"/>
    <w:rsid w:val="00A73E75"/>
    <w:rsid w:val="00A742AB"/>
    <w:rsid w:val="00A80ADE"/>
    <w:rsid w:val="00A96187"/>
    <w:rsid w:val="00AA0ED8"/>
    <w:rsid w:val="00AA4F1D"/>
    <w:rsid w:val="00AB497C"/>
    <w:rsid w:val="00AB5AB6"/>
    <w:rsid w:val="00AC40C5"/>
    <w:rsid w:val="00AD04BD"/>
    <w:rsid w:val="00AD682E"/>
    <w:rsid w:val="00AD6C80"/>
    <w:rsid w:val="00AE3C57"/>
    <w:rsid w:val="00AF00E5"/>
    <w:rsid w:val="00AF4430"/>
    <w:rsid w:val="00B036D4"/>
    <w:rsid w:val="00B062C5"/>
    <w:rsid w:val="00B34E54"/>
    <w:rsid w:val="00B46393"/>
    <w:rsid w:val="00B6392F"/>
    <w:rsid w:val="00B66C34"/>
    <w:rsid w:val="00B7217B"/>
    <w:rsid w:val="00B7428D"/>
    <w:rsid w:val="00B80040"/>
    <w:rsid w:val="00B81032"/>
    <w:rsid w:val="00B8272E"/>
    <w:rsid w:val="00B857DA"/>
    <w:rsid w:val="00B87E9F"/>
    <w:rsid w:val="00B90E21"/>
    <w:rsid w:val="00B923AD"/>
    <w:rsid w:val="00B965EE"/>
    <w:rsid w:val="00BA1CB9"/>
    <w:rsid w:val="00BA4D26"/>
    <w:rsid w:val="00BA5D21"/>
    <w:rsid w:val="00BB77E7"/>
    <w:rsid w:val="00BD69D7"/>
    <w:rsid w:val="00BF228F"/>
    <w:rsid w:val="00BF4A1F"/>
    <w:rsid w:val="00C249F2"/>
    <w:rsid w:val="00C3688B"/>
    <w:rsid w:val="00C374C1"/>
    <w:rsid w:val="00C40DEE"/>
    <w:rsid w:val="00C4353D"/>
    <w:rsid w:val="00C558EC"/>
    <w:rsid w:val="00C568F4"/>
    <w:rsid w:val="00C575F9"/>
    <w:rsid w:val="00C67C4C"/>
    <w:rsid w:val="00C84230"/>
    <w:rsid w:val="00C90B57"/>
    <w:rsid w:val="00C93191"/>
    <w:rsid w:val="00C931CA"/>
    <w:rsid w:val="00C94D70"/>
    <w:rsid w:val="00C96520"/>
    <w:rsid w:val="00CA1D0C"/>
    <w:rsid w:val="00CA336E"/>
    <w:rsid w:val="00CB3F6A"/>
    <w:rsid w:val="00CC2FC7"/>
    <w:rsid w:val="00CC64FF"/>
    <w:rsid w:val="00CD29CA"/>
    <w:rsid w:val="00CD759D"/>
    <w:rsid w:val="00CE1254"/>
    <w:rsid w:val="00CE2515"/>
    <w:rsid w:val="00CE2E4C"/>
    <w:rsid w:val="00CE3826"/>
    <w:rsid w:val="00CE4554"/>
    <w:rsid w:val="00CE479E"/>
    <w:rsid w:val="00CF442A"/>
    <w:rsid w:val="00CF5E1E"/>
    <w:rsid w:val="00D00093"/>
    <w:rsid w:val="00D0553E"/>
    <w:rsid w:val="00D10BDB"/>
    <w:rsid w:val="00D1189E"/>
    <w:rsid w:val="00D22D63"/>
    <w:rsid w:val="00D2315F"/>
    <w:rsid w:val="00D25011"/>
    <w:rsid w:val="00D25032"/>
    <w:rsid w:val="00D26EA0"/>
    <w:rsid w:val="00D30A54"/>
    <w:rsid w:val="00D449DF"/>
    <w:rsid w:val="00D47923"/>
    <w:rsid w:val="00D51F81"/>
    <w:rsid w:val="00D554E7"/>
    <w:rsid w:val="00D609C9"/>
    <w:rsid w:val="00D97CC6"/>
    <w:rsid w:val="00DA07D6"/>
    <w:rsid w:val="00DA3F81"/>
    <w:rsid w:val="00DA61E5"/>
    <w:rsid w:val="00DB246D"/>
    <w:rsid w:val="00DB4A67"/>
    <w:rsid w:val="00DC08AA"/>
    <w:rsid w:val="00DD45F0"/>
    <w:rsid w:val="00DD5347"/>
    <w:rsid w:val="00DE4C09"/>
    <w:rsid w:val="00DE4F9B"/>
    <w:rsid w:val="00DF1BF6"/>
    <w:rsid w:val="00DF6DD5"/>
    <w:rsid w:val="00DF71E3"/>
    <w:rsid w:val="00E07137"/>
    <w:rsid w:val="00E11302"/>
    <w:rsid w:val="00E1720E"/>
    <w:rsid w:val="00E20221"/>
    <w:rsid w:val="00E205BE"/>
    <w:rsid w:val="00E2793E"/>
    <w:rsid w:val="00E31CE4"/>
    <w:rsid w:val="00E41B7B"/>
    <w:rsid w:val="00E464C7"/>
    <w:rsid w:val="00E467F7"/>
    <w:rsid w:val="00E730A5"/>
    <w:rsid w:val="00E77E7E"/>
    <w:rsid w:val="00EA01D6"/>
    <w:rsid w:val="00EA7044"/>
    <w:rsid w:val="00EB12A6"/>
    <w:rsid w:val="00EB7031"/>
    <w:rsid w:val="00EC1D9A"/>
    <w:rsid w:val="00ED0B99"/>
    <w:rsid w:val="00EE04B8"/>
    <w:rsid w:val="00EE05DA"/>
    <w:rsid w:val="00EF4A2B"/>
    <w:rsid w:val="00EF4AB0"/>
    <w:rsid w:val="00EF6385"/>
    <w:rsid w:val="00EF6B3B"/>
    <w:rsid w:val="00F04145"/>
    <w:rsid w:val="00F14931"/>
    <w:rsid w:val="00F31A4B"/>
    <w:rsid w:val="00F3483A"/>
    <w:rsid w:val="00F36B0E"/>
    <w:rsid w:val="00F42AA8"/>
    <w:rsid w:val="00F476A2"/>
    <w:rsid w:val="00F52E25"/>
    <w:rsid w:val="00F74B7D"/>
    <w:rsid w:val="00F800BA"/>
    <w:rsid w:val="00F85A21"/>
    <w:rsid w:val="00F90943"/>
    <w:rsid w:val="00FA1B4C"/>
    <w:rsid w:val="00FA7AFD"/>
    <w:rsid w:val="00FB461A"/>
    <w:rsid w:val="00FC184E"/>
    <w:rsid w:val="00FC405E"/>
    <w:rsid w:val="00FE4E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5D14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Strong" w:uiPriority="22" w:qFormat="1"/>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4E5696"/>
    <w:rPr>
      <w:rFonts w:ascii="Arial" w:hAnsi="Arial"/>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E5696"/>
    <w:pPr>
      <w:spacing w:after="160" w:line="252" w:lineRule="auto"/>
    </w:pPr>
    <w:rPr>
      <w:rFonts w:ascii="Arial" w:eastAsia="ヒラギノ角ゴ Pro W3" w:hAnsi="Arial"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955A23"/>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955A23"/>
    <w:rPr>
      <w:rFonts w:ascii="Arial" w:eastAsia="ヒラギノ角ゴ Pro W3" w:hAnsi="Arial" w:cs="Arial"/>
      <w:b/>
      <w:color w:val="595959" w:themeColor="text1" w:themeTint="A6"/>
      <w:sz w:val="18"/>
      <w:szCs w:val="20"/>
    </w:rPr>
  </w:style>
  <w:style w:type="character" w:styleId="PageNumber">
    <w:name w:val="page number"/>
    <w:basedOn w:val="HeaderChar"/>
    <w:rsid w:val="001F45B5"/>
    <w:rPr>
      <w:rFonts w:ascii="ClearviewADA" w:eastAsia="ヒラギノ角ゴ Pro W3" w:hAnsi="ClearviewADA" w:cs="Arial"/>
      <w:b/>
      <w:i w:val="0"/>
      <w:sz w:val="28"/>
      <w:szCs w:val="22"/>
    </w:rPr>
  </w:style>
  <w:style w:type="character" w:customStyle="1" w:styleId="HeaderChar">
    <w:name w:val="Header Char"/>
    <w:basedOn w:val="DefaultParagraphFont"/>
    <w:link w:val="Header"/>
    <w:rsid w:val="004A6FD2"/>
    <w:rPr>
      <w:rFonts w:ascii="ClearviewADA Demi" w:eastAsia="ヒラギノ角ゴ Pro W3" w:hAnsi="ClearviewADA Demi" w:cs="Arial"/>
      <w:sz w:val="32"/>
      <w:szCs w:val="22"/>
    </w:rPr>
  </w:style>
  <w:style w:type="paragraph" w:styleId="Header">
    <w:name w:val="header"/>
    <w:basedOn w:val="Normal"/>
    <w:link w:val="HeaderChar"/>
    <w:rsid w:val="004A6FD2"/>
    <w:pPr>
      <w:spacing w:after="480"/>
    </w:pPr>
    <w:rPr>
      <w:rFonts w:ascii="ClearviewADA Demi" w:eastAsia="ヒラギノ角ゴ Pro W3" w:hAnsi="ClearviewADA Demi" w:cs="Arial"/>
      <w:sz w:val="32"/>
      <w:szCs w:val="22"/>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election">
    <w:name w:val="Cover-election"/>
    <w:basedOn w:val="Normal"/>
    <w:next w:val="Body"/>
    <w:qFormat/>
    <w:rsid w:val="008802F9"/>
    <w:pPr>
      <w:spacing w:before="240" w:after="240" w:line="288" w:lineRule="auto"/>
      <w:ind w:left="187"/>
      <w:contextualSpacing/>
    </w:pPr>
    <w:rPr>
      <w:rFonts w:ascii="ClearviewADA Demi" w:eastAsia="ヒラギノ角ゴ Pro W3" w:hAnsi="ClearviewADA Demi" w:cs="Times New Roman"/>
      <w:sz w:val="44"/>
      <w:szCs w:val="44"/>
    </w:rPr>
  </w:style>
  <w:style w:type="paragraph" w:customStyle="1" w:styleId="Cover-body-large">
    <w:name w:val="Cover-body-large"/>
    <w:basedOn w:val="Cover-body"/>
    <w:qFormat/>
    <w:rsid w:val="00B036D4"/>
    <w:pPr>
      <w:spacing w:after="120"/>
    </w:pPr>
    <w:rPr>
      <w:sz w:val="28"/>
      <w:szCs w:val="28"/>
    </w:rPr>
  </w:style>
  <w:style w:type="paragraph" w:customStyle="1" w:styleId="Cover-body">
    <w:name w:val="Cover-body"/>
    <w:basedOn w:val="Body"/>
    <w:qFormat/>
    <w:rsid w:val="00421D4E"/>
    <w:rPr>
      <w:sz w:val="24"/>
      <w:szCs w:val="24"/>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Cover-title">
    <w:name w:val="Cover-title"/>
    <w:basedOn w:val="Normal"/>
    <w:qFormat/>
    <w:rsid w:val="00421D4E"/>
    <w:pPr>
      <w:spacing w:before="120" w:after="120"/>
      <w:ind w:left="187"/>
    </w:pPr>
    <w:rPr>
      <w:rFonts w:ascii="ClearviewADA Medium" w:hAnsi="ClearviewADA Medium"/>
      <w:color w:val="F2F2F2" w:themeColor="background1" w:themeShade="F2"/>
      <w:sz w:val="32"/>
      <w:szCs w:val="32"/>
    </w:rPr>
  </w:style>
  <w:style w:type="paragraph" w:customStyle="1" w:styleId="Cover-bullets">
    <w:name w:val="Cover-bullets"/>
    <w:basedOn w:val="BodyBullets"/>
    <w:qFormat/>
    <w:rsid w:val="00434891"/>
    <w:pPr>
      <w:numPr>
        <w:numId w:val="4"/>
      </w:numPr>
    </w:pPr>
    <w:rPr>
      <w:sz w:val="24"/>
    </w:rPr>
  </w:style>
  <w:style w:type="paragraph" w:customStyle="1" w:styleId="Header-Chapter">
    <w:name w:val="Header-Chapter"/>
    <w:basedOn w:val="Body"/>
    <w:qFormat/>
    <w:rsid w:val="00EE04B8"/>
    <w:pPr>
      <w:spacing w:after="240" w:line="240" w:lineRule="auto"/>
    </w:pPr>
    <w:rPr>
      <w:b/>
      <w:sz w:val="56"/>
      <w:szCs w:val="56"/>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A80ADE"/>
    <w:pPr>
      <w:outlineLvl w:val="0"/>
    </w:pPr>
    <w:rPr>
      <w:b/>
      <w:sz w:val="56"/>
      <w:szCs w:val="56"/>
    </w:rPr>
  </w:style>
  <w:style w:type="paragraph" w:customStyle="1" w:styleId="PageTitle">
    <w:name w:val="Page Title"/>
    <w:basedOn w:val="Normal"/>
    <w:qFormat/>
    <w:rsid w:val="00A80ADE"/>
    <w:pPr>
      <w:tabs>
        <w:tab w:val="left" w:pos="0"/>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customStyle="1" w:styleId="Page-Title-Even">
    <w:name w:val="Page-Title-Even"/>
    <w:basedOn w:val="Normal"/>
    <w:next w:val="Body"/>
    <w:qFormat/>
    <w:rsid w:val="00C558EC"/>
    <w:pPr>
      <w:tabs>
        <w:tab w:val="left" w:pos="0"/>
        <w:tab w:val="right" w:pos="10080"/>
      </w:tabs>
      <w:spacing w:after="360"/>
      <w:ind w:left="-576"/>
    </w:pPr>
    <w:rPr>
      <w:b/>
      <w:sz w:val="32"/>
    </w:rPr>
  </w:style>
  <w:style w:type="character" w:styleId="Strong">
    <w:name w:val="Strong"/>
    <w:basedOn w:val="DefaultParagraphFont"/>
    <w:uiPriority w:val="22"/>
    <w:qFormat/>
    <w:rsid w:val="00AB5AB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Strong" w:uiPriority="22" w:qFormat="1"/>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4E5696"/>
    <w:rPr>
      <w:rFonts w:ascii="Arial" w:hAnsi="Arial"/>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E5696"/>
    <w:pPr>
      <w:spacing w:after="160" w:line="252" w:lineRule="auto"/>
    </w:pPr>
    <w:rPr>
      <w:rFonts w:ascii="Arial" w:eastAsia="ヒラギノ角ゴ Pro W3" w:hAnsi="Arial"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955A23"/>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955A23"/>
    <w:rPr>
      <w:rFonts w:ascii="Arial" w:eastAsia="ヒラギノ角ゴ Pro W3" w:hAnsi="Arial" w:cs="Arial"/>
      <w:b/>
      <w:color w:val="595959" w:themeColor="text1" w:themeTint="A6"/>
      <w:sz w:val="18"/>
      <w:szCs w:val="20"/>
    </w:rPr>
  </w:style>
  <w:style w:type="character" w:styleId="PageNumber">
    <w:name w:val="page number"/>
    <w:basedOn w:val="HeaderChar"/>
    <w:rsid w:val="001F45B5"/>
    <w:rPr>
      <w:rFonts w:ascii="ClearviewADA" w:eastAsia="ヒラギノ角ゴ Pro W3" w:hAnsi="ClearviewADA" w:cs="Arial"/>
      <w:b/>
      <w:i w:val="0"/>
      <w:sz w:val="28"/>
      <w:szCs w:val="22"/>
    </w:rPr>
  </w:style>
  <w:style w:type="character" w:customStyle="1" w:styleId="HeaderChar">
    <w:name w:val="Header Char"/>
    <w:basedOn w:val="DefaultParagraphFont"/>
    <w:link w:val="Header"/>
    <w:rsid w:val="004A6FD2"/>
    <w:rPr>
      <w:rFonts w:ascii="ClearviewADA Demi" w:eastAsia="ヒラギノ角ゴ Pro W3" w:hAnsi="ClearviewADA Demi" w:cs="Arial"/>
      <w:sz w:val="32"/>
      <w:szCs w:val="22"/>
    </w:rPr>
  </w:style>
  <w:style w:type="paragraph" w:styleId="Header">
    <w:name w:val="header"/>
    <w:basedOn w:val="Normal"/>
    <w:link w:val="HeaderChar"/>
    <w:rsid w:val="004A6FD2"/>
    <w:pPr>
      <w:spacing w:after="480"/>
    </w:pPr>
    <w:rPr>
      <w:rFonts w:ascii="ClearviewADA Demi" w:eastAsia="ヒラギノ角ゴ Pro W3" w:hAnsi="ClearviewADA Demi" w:cs="Arial"/>
      <w:sz w:val="32"/>
      <w:szCs w:val="22"/>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election">
    <w:name w:val="Cover-election"/>
    <w:basedOn w:val="Normal"/>
    <w:next w:val="Body"/>
    <w:qFormat/>
    <w:rsid w:val="008802F9"/>
    <w:pPr>
      <w:spacing w:before="240" w:after="240" w:line="288" w:lineRule="auto"/>
      <w:ind w:left="187"/>
      <w:contextualSpacing/>
    </w:pPr>
    <w:rPr>
      <w:rFonts w:ascii="ClearviewADA Demi" w:eastAsia="ヒラギノ角ゴ Pro W3" w:hAnsi="ClearviewADA Demi" w:cs="Times New Roman"/>
      <w:sz w:val="44"/>
      <w:szCs w:val="44"/>
    </w:rPr>
  </w:style>
  <w:style w:type="paragraph" w:customStyle="1" w:styleId="Cover-body-large">
    <w:name w:val="Cover-body-large"/>
    <w:basedOn w:val="Cover-body"/>
    <w:qFormat/>
    <w:rsid w:val="00B036D4"/>
    <w:pPr>
      <w:spacing w:after="120"/>
    </w:pPr>
    <w:rPr>
      <w:sz w:val="28"/>
      <w:szCs w:val="28"/>
    </w:rPr>
  </w:style>
  <w:style w:type="paragraph" w:customStyle="1" w:styleId="Cover-body">
    <w:name w:val="Cover-body"/>
    <w:basedOn w:val="Body"/>
    <w:qFormat/>
    <w:rsid w:val="00421D4E"/>
    <w:rPr>
      <w:sz w:val="24"/>
      <w:szCs w:val="24"/>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Cover-title">
    <w:name w:val="Cover-title"/>
    <w:basedOn w:val="Normal"/>
    <w:qFormat/>
    <w:rsid w:val="00421D4E"/>
    <w:pPr>
      <w:spacing w:before="120" w:after="120"/>
      <w:ind w:left="187"/>
    </w:pPr>
    <w:rPr>
      <w:rFonts w:ascii="ClearviewADA Medium" w:hAnsi="ClearviewADA Medium"/>
      <w:color w:val="F2F2F2" w:themeColor="background1" w:themeShade="F2"/>
      <w:sz w:val="32"/>
      <w:szCs w:val="32"/>
    </w:rPr>
  </w:style>
  <w:style w:type="paragraph" w:customStyle="1" w:styleId="Cover-bullets">
    <w:name w:val="Cover-bullets"/>
    <w:basedOn w:val="BodyBullets"/>
    <w:qFormat/>
    <w:rsid w:val="00434891"/>
    <w:pPr>
      <w:numPr>
        <w:numId w:val="4"/>
      </w:numPr>
    </w:pPr>
    <w:rPr>
      <w:sz w:val="24"/>
    </w:rPr>
  </w:style>
  <w:style w:type="paragraph" w:customStyle="1" w:styleId="Header-Chapter">
    <w:name w:val="Header-Chapter"/>
    <w:basedOn w:val="Body"/>
    <w:qFormat/>
    <w:rsid w:val="00EE04B8"/>
    <w:pPr>
      <w:spacing w:after="240" w:line="240" w:lineRule="auto"/>
    </w:pPr>
    <w:rPr>
      <w:b/>
      <w:sz w:val="56"/>
      <w:szCs w:val="56"/>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A80ADE"/>
    <w:pPr>
      <w:outlineLvl w:val="0"/>
    </w:pPr>
    <w:rPr>
      <w:b/>
      <w:sz w:val="56"/>
      <w:szCs w:val="56"/>
    </w:rPr>
  </w:style>
  <w:style w:type="paragraph" w:customStyle="1" w:styleId="PageTitle">
    <w:name w:val="Page Title"/>
    <w:basedOn w:val="Normal"/>
    <w:qFormat/>
    <w:rsid w:val="00A80ADE"/>
    <w:pPr>
      <w:tabs>
        <w:tab w:val="left" w:pos="0"/>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customStyle="1" w:styleId="Page-Title-Even">
    <w:name w:val="Page-Title-Even"/>
    <w:basedOn w:val="Normal"/>
    <w:next w:val="Body"/>
    <w:qFormat/>
    <w:rsid w:val="00C558EC"/>
    <w:pPr>
      <w:tabs>
        <w:tab w:val="left" w:pos="0"/>
        <w:tab w:val="right" w:pos="10080"/>
      </w:tabs>
      <w:spacing w:after="360"/>
      <w:ind w:left="-576"/>
    </w:pPr>
    <w:rPr>
      <w:b/>
      <w:sz w:val="32"/>
    </w:rPr>
  </w:style>
  <w:style w:type="character" w:styleId="Strong">
    <w:name w:val="Strong"/>
    <w:basedOn w:val="DefaultParagraphFont"/>
    <w:uiPriority w:val="22"/>
    <w:qFormat/>
    <w:rsid w:val="00AB5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1069">
      <w:bodyDiv w:val="1"/>
      <w:marLeft w:val="0"/>
      <w:marRight w:val="0"/>
      <w:marTop w:val="0"/>
      <w:marBottom w:val="0"/>
      <w:divBdr>
        <w:top w:val="none" w:sz="0" w:space="0" w:color="auto"/>
        <w:left w:val="none" w:sz="0" w:space="0" w:color="auto"/>
        <w:bottom w:val="none" w:sz="0" w:space="0" w:color="auto"/>
        <w:right w:val="none" w:sz="0" w:space="0" w:color="auto"/>
      </w:divBdr>
    </w:div>
    <w:div w:id="199827275">
      <w:bodyDiv w:val="1"/>
      <w:marLeft w:val="0"/>
      <w:marRight w:val="0"/>
      <w:marTop w:val="0"/>
      <w:marBottom w:val="0"/>
      <w:divBdr>
        <w:top w:val="none" w:sz="0" w:space="0" w:color="auto"/>
        <w:left w:val="none" w:sz="0" w:space="0" w:color="auto"/>
        <w:bottom w:val="none" w:sz="0" w:space="0" w:color="auto"/>
        <w:right w:val="none" w:sz="0" w:space="0" w:color="auto"/>
      </w:divBdr>
    </w:div>
    <w:div w:id="487600139">
      <w:bodyDiv w:val="1"/>
      <w:marLeft w:val="0"/>
      <w:marRight w:val="0"/>
      <w:marTop w:val="0"/>
      <w:marBottom w:val="0"/>
      <w:divBdr>
        <w:top w:val="none" w:sz="0" w:space="0" w:color="auto"/>
        <w:left w:val="none" w:sz="0" w:space="0" w:color="auto"/>
        <w:bottom w:val="none" w:sz="0" w:space="0" w:color="auto"/>
        <w:right w:val="none" w:sz="0" w:space="0" w:color="auto"/>
      </w:divBdr>
    </w:div>
    <w:div w:id="545409878">
      <w:bodyDiv w:val="1"/>
      <w:marLeft w:val="0"/>
      <w:marRight w:val="0"/>
      <w:marTop w:val="0"/>
      <w:marBottom w:val="0"/>
      <w:divBdr>
        <w:top w:val="none" w:sz="0" w:space="0" w:color="auto"/>
        <w:left w:val="none" w:sz="0" w:space="0" w:color="auto"/>
        <w:bottom w:val="none" w:sz="0" w:space="0" w:color="auto"/>
        <w:right w:val="none" w:sz="0" w:space="0" w:color="auto"/>
      </w:divBdr>
    </w:div>
    <w:div w:id="1023751079">
      <w:bodyDiv w:val="1"/>
      <w:marLeft w:val="0"/>
      <w:marRight w:val="0"/>
      <w:marTop w:val="0"/>
      <w:marBottom w:val="0"/>
      <w:divBdr>
        <w:top w:val="none" w:sz="0" w:space="0" w:color="auto"/>
        <w:left w:val="none" w:sz="0" w:space="0" w:color="auto"/>
        <w:bottom w:val="none" w:sz="0" w:space="0" w:color="auto"/>
        <w:right w:val="none" w:sz="0" w:space="0" w:color="auto"/>
      </w:divBdr>
    </w:div>
    <w:div w:id="1028683846">
      <w:bodyDiv w:val="1"/>
      <w:marLeft w:val="0"/>
      <w:marRight w:val="0"/>
      <w:marTop w:val="0"/>
      <w:marBottom w:val="0"/>
      <w:divBdr>
        <w:top w:val="none" w:sz="0" w:space="0" w:color="auto"/>
        <w:left w:val="none" w:sz="0" w:space="0" w:color="auto"/>
        <w:bottom w:val="none" w:sz="0" w:space="0" w:color="auto"/>
        <w:right w:val="none" w:sz="0" w:space="0" w:color="auto"/>
      </w:divBdr>
    </w:div>
    <w:div w:id="1064258820">
      <w:bodyDiv w:val="1"/>
      <w:marLeft w:val="0"/>
      <w:marRight w:val="0"/>
      <w:marTop w:val="0"/>
      <w:marBottom w:val="0"/>
      <w:divBdr>
        <w:top w:val="none" w:sz="0" w:space="0" w:color="auto"/>
        <w:left w:val="none" w:sz="0" w:space="0" w:color="auto"/>
        <w:bottom w:val="none" w:sz="0" w:space="0" w:color="auto"/>
        <w:right w:val="none" w:sz="0" w:space="0" w:color="auto"/>
      </w:divBdr>
    </w:div>
    <w:div w:id="1067532309">
      <w:bodyDiv w:val="1"/>
      <w:marLeft w:val="0"/>
      <w:marRight w:val="0"/>
      <w:marTop w:val="0"/>
      <w:marBottom w:val="0"/>
      <w:divBdr>
        <w:top w:val="none" w:sz="0" w:space="0" w:color="auto"/>
        <w:left w:val="none" w:sz="0" w:space="0" w:color="auto"/>
        <w:bottom w:val="none" w:sz="0" w:space="0" w:color="auto"/>
        <w:right w:val="none" w:sz="0" w:space="0" w:color="auto"/>
      </w:divBdr>
    </w:div>
    <w:div w:id="1237129164">
      <w:bodyDiv w:val="1"/>
      <w:marLeft w:val="0"/>
      <w:marRight w:val="0"/>
      <w:marTop w:val="0"/>
      <w:marBottom w:val="0"/>
      <w:divBdr>
        <w:top w:val="none" w:sz="0" w:space="0" w:color="auto"/>
        <w:left w:val="none" w:sz="0" w:space="0" w:color="auto"/>
        <w:bottom w:val="none" w:sz="0" w:space="0" w:color="auto"/>
        <w:right w:val="none" w:sz="0" w:space="0" w:color="auto"/>
      </w:divBdr>
    </w:div>
    <w:div w:id="1683781613">
      <w:bodyDiv w:val="1"/>
      <w:marLeft w:val="0"/>
      <w:marRight w:val="0"/>
      <w:marTop w:val="0"/>
      <w:marBottom w:val="0"/>
      <w:divBdr>
        <w:top w:val="none" w:sz="0" w:space="0" w:color="auto"/>
        <w:left w:val="none" w:sz="0" w:space="0" w:color="auto"/>
        <w:bottom w:val="none" w:sz="0" w:space="0" w:color="auto"/>
        <w:right w:val="none" w:sz="0" w:space="0" w:color="auto"/>
      </w:divBdr>
    </w:div>
    <w:div w:id="1712683504">
      <w:bodyDiv w:val="1"/>
      <w:marLeft w:val="0"/>
      <w:marRight w:val="0"/>
      <w:marTop w:val="0"/>
      <w:marBottom w:val="0"/>
      <w:divBdr>
        <w:top w:val="none" w:sz="0" w:space="0" w:color="auto"/>
        <w:left w:val="none" w:sz="0" w:space="0" w:color="auto"/>
        <w:bottom w:val="none" w:sz="0" w:space="0" w:color="auto"/>
        <w:right w:val="none" w:sz="0" w:space="0" w:color="auto"/>
      </w:divBdr>
    </w:div>
    <w:div w:id="1752003396">
      <w:bodyDiv w:val="1"/>
      <w:marLeft w:val="0"/>
      <w:marRight w:val="0"/>
      <w:marTop w:val="0"/>
      <w:marBottom w:val="0"/>
      <w:divBdr>
        <w:top w:val="none" w:sz="0" w:space="0" w:color="auto"/>
        <w:left w:val="none" w:sz="0" w:space="0" w:color="auto"/>
        <w:bottom w:val="none" w:sz="0" w:space="0" w:color="auto"/>
        <w:right w:val="none" w:sz="0" w:space="0" w:color="auto"/>
      </w:divBdr>
    </w:div>
    <w:div w:id="1779056224">
      <w:bodyDiv w:val="1"/>
      <w:marLeft w:val="0"/>
      <w:marRight w:val="0"/>
      <w:marTop w:val="0"/>
      <w:marBottom w:val="0"/>
      <w:divBdr>
        <w:top w:val="none" w:sz="0" w:space="0" w:color="auto"/>
        <w:left w:val="none" w:sz="0" w:space="0" w:color="auto"/>
        <w:bottom w:val="none" w:sz="0" w:space="0" w:color="auto"/>
        <w:right w:val="none" w:sz="0" w:space="0" w:color="auto"/>
      </w:divBdr>
    </w:div>
    <w:div w:id="1792093960">
      <w:bodyDiv w:val="1"/>
      <w:marLeft w:val="0"/>
      <w:marRight w:val="0"/>
      <w:marTop w:val="0"/>
      <w:marBottom w:val="0"/>
      <w:divBdr>
        <w:top w:val="none" w:sz="0" w:space="0" w:color="auto"/>
        <w:left w:val="none" w:sz="0" w:space="0" w:color="auto"/>
        <w:bottom w:val="none" w:sz="0" w:space="0" w:color="auto"/>
        <w:right w:val="none" w:sz="0" w:space="0" w:color="auto"/>
      </w:divBdr>
    </w:div>
    <w:div w:id="1980572736">
      <w:bodyDiv w:val="1"/>
      <w:marLeft w:val="0"/>
      <w:marRight w:val="0"/>
      <w:marTop w:val="0"/>
      <w:marBottom w:val="0"/>
      <w:divBdr>
        <w:top w:val="none" w:sz="0" w:space="0" w:color="auto"/>
        <w:left w:val="none" w:sz="0" w:space="0" w:color="auto"/>
        <w:bottom w:val="none" w:sz="0" w:space="0" w:color="auto"/>
        <w:right w:val="none" w:sz="0" w:space="0" w:color="auto"/>
      </w:divBdr>
    </w:div>
    <w:div w:id="2062751274">
      <w:bodyDiv w:val="1"/>
      <w:marLeft w:val="0"/>
      <w:marRight w:val="0"/>
      <w:marTop w:val="0"/>
      <w:marBottom w:val="0"/>
      <w:divBdr>
        <w:top w:val="none" w:sz="0" w:space="0" w:color="auto"/>
        <w:left w:val="none" w:sz="0" w:space="0" w:color="auto"/>
        <w:bottom w:val="none" w:sz="0" w:space="0" w:color="auto"/>
        <w:right w:val="none" w:sz="0" w:space="0" w:color="auto"/>
      </w:divBdr>
    </w:div>
    <w:div w:id="20974836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image" Target="media/image6.png"/><Relationship Id="rId15" Type="http://schemas.openxmlformats.org/officeDocument/2006/relationships/hyperlink" Target="http://www.sos.ca.gov" TargetMode="External"/><Relationship Id="rId16" Type="http://schemas.openxmlformats.org/officeDocument/2006/relationships/hyperlink" Target="http://www.sos.ca.gov"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3.jpeg"/><Relationship Id="rId10"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DFD02-9B24-2544-8142-58931179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532</Words>
  <Characters>3037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County of Santa Cruz</Company>
  <LinksUpToDate>false</LinksUpToDate>
  <CharactersWithSpaces>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3</cp:revision>
  <cp:lastPrinted>2016-01-31T01:34:00Z</cp:lastPrinted>
  <dcterms:created xsi:type="dcterms:W3CDTF">2016-08-09T17:27:00Z</dcterms:created>
  <dcterms:modified xsi:type="dcterms:W3CDTF">2016-08-18T15:04:00Z</dcterms:modified>
</cp:coreProperties>
</file>